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F672C" w14:textId="77777777" w:rsidR="001B5BAF" w:rsidRPr="001B5BAF" w:rsidRDefault="001B5BAF" w:rsidP="001B5BAF">
      <w:pPr>
        <w:spacing w:after="0" w:line="240" w:lineRule="auto"/>
        <w:jc w:val="center"/>
        <w:outlineLvl w:val="0"/>
        <w:rPr>
          <w:rFonts w:ascii="Arial" w:eastAsia="Times New Roman" w:hAnsi="Arial" w:cs="Arial"/>
          <w:b/>
          <w:bCs/>
          <w:color w:val="333333"/>
          <w:kern w:val="36"/>
          <w:sz w:val="28"/>
          <w:szCs w:val="28"/>
        </w:rPr>
      </w:pPr>
      <w:r w:rsidRPr="001B5BAF">
        <w:rPr>
          <w:rFonts w:ascii="Arial" w:eastAsia="Times New Roman" w:hAnsi="Arial" w:cs="Arial"/>
          <w:b/>
          <w:bCs/>
          <w:color w:val="333333"/>
          <w:kern w:val="36"/>
          <w:sz w:val="28"/>
          <w:szCs w:val="28"/>
        </w:rPr>
        <w:t>ДОГОВОР-ПУБЛИЧНАЯ ОФЕРТА</w:t>
      </w:r>
    </w:p>
    <w:p w14:paraId="6FA5E06B" w14:textId="77777777" w:rsidR="00896CE9" w:rsidRPr="00896CE9" w:rsidRDefault="00896CE9" w:rsidP="00896CE9">
      <w:pPr>
        <w:spacing w:after="0" w:line="240" w:lineRule="auto"/>
      </w:pPr>
      <w:r>
        <w:rPr>
          <w:rFonts w:ascii="Arial" w:eastAsia="Times New Roman" w:hAnsi="Arial" w:cs="Arial"/>
          <w:color w:val="333333"/>
        </w:rPr>
        <w:t>Г.Москва</w:t>
      </w:r>
      <w:r>
        <w:rPr>
          <w:rFonts w:ascii="Arial" w:eastAsia="Times New Roman" w:hAnsi="Arial" w:cs="Arial"/>
          <w:color w:val="333333"/>
        </w:rPr>
        <w:br/>
      </w:r>
      <w:r>
        <w:rPr>
          <w:rFonts w:ascii="Arial" w:eastAsia="Times New Roman" w:hAnsi="Arial" w:cs="Arial"/>
          <w:color w:val="333333"/>
        </w:rPr>
        <w:br/>
        <w:t>Ред. От 02.03.2022</w:t>
      </w:r>
      <w:r w:rsidR="001B5BAF" w:rsidRPr="001B5BAF">
        <w:rPr>
          <w:rFonts w:ascii="Arial" w:eastAsia="Times New Roman" w:hAnsi="Arial" w:cs="Arial"/>
          <w:color w:val="333333"/>
        </w:rPr>
        <w:br/>
      </w:r>
      <w:r w:rsidR="001B5BAF" w:rsidRPr="001B5BAF">
        <w:rPr>
          <w:rFonts w:ascii="Arial" w:eastAsia="Times New Roman" w:hAnsi="Arial" w:cs="Arial"/>
          <w:color w:val="333333"/>
        </w:rPr>
        <w:br/>
        <w:t>1. ОБЩИЕ ПОЛОЖЕНИЯ</w:t>
      </w:r>
      <w:r w:rsidR="001B5BAF" w:rsidRPr="001B5BAF">
        <w:rPr>
          <w:rFonts w:ascii="Arial" w:eastAsia="Times New Roman" w:hAnsi="Arial" w:cs="Arial"/>
          <w:color w:val="333333"/>
        </w:rPr>
        <w:br/>
      </w:r>
      <w:r w:rsidR="001B5BAF" w:rsidRPr="001B5BAF">
        <w:rPr>
          <w:rFonts w:ascii="Arial" w:eastAsia="Times New Roman" w:hAnsi="Arial" w:cs="Arial"/>
          <w:color w:val="333333"/>
        </w:rPr>
        <w:br/>
        <w:t>1.1 Настоящая публичная оферта, постоянно размещена в сети Интернет по сетевому адресу</w:t>
      </w:r>
      <w:r w:rsidR="001B5BAF" w:rsidRPr="001B5BAF">
        <w:rPr>
          <w:rFonts w:ascii="Arial" w:eastAsia="Times New Roman" w:hAnsi="Arial" w:cs="Arial"/>
          <w:b/>
          <w:bCs/>
          <w:color w:val="333333"/>
        </w:rPr>
        <w:t>: https://</w:t>
      </w:r>
      <w:r>
        <w:rPr>
          <w:rFonts w:ascii="Arial" w:eastAsia="Times New Roman" w:hAnsi="Arial" w:cs="Arial"/>
          <w:b/>
          <w:bCs/>
          <w:color w:val="333333"/>
          <w:lang w:val="en-US"/>
        </w:rPr>
        <w:t>www.centr-savin.ru</w:t>
      </w:r>
      <w:r w:rsidR="001B5BAF" w:rsidRPr="001B5BAF">
        <w:rPr>
          <w:rFonts w:ascii="Arial" w:eastAsia="Times New Roman" w:hAnsi="Arial" w:cs="Arial"/>
          <w:color w:val="333333"/>
        </w:rPr>
        <w:t xml:space="preserve">, и является официальным предложением ИП </w:t>
      </w:r>
      <w:r>
        <w:rPr>
          <w:rFonts w:ascii="Arial" w:eastAsia="Times New Roman" w:hAnsi="Arial" w:cs="Arial"/>
          <w:color w:val="333333"/>
        </w:rPr>
        <w:t>Ткаченко Галины Андреевн</w:t>
      </w:r>
      <w:r w:rsidR="001B5BAF" w:rsidRPr="001B5BAF">
        <w:rPr>
          <w:rFonts w:ascii="Arial" w:eastAsia="Times New Roman" w:hAnsi="Arial" w:cs="Arial"/>
          <w:color w:val="333333"/>
        </w:rPr>
        <w:t>ы ИНН </w:t>
      </w:r>
      <w:r>
        <w:t>6715 0016 1062</w:t>
      </w:r>
      <w:r w:rsidR="001B5BAF" w:rsidRPr="001B5BAF">
        <w:rPr>
          <w:rFonts w:ascii="Arial" w:eastAsia="Times New Roman" w:hAnsi="Arial" w:cs="Arial"/>
          <w:b/>
          <w:bCs/>
          <w:color w:val="333333"/>
        </w:rPr>
        <w:t>,</w:t>
      </w:r>
      <w:r w:rsidR="001B5BAF" w:rsidRPr="001B5BAF">
        <w:rPr>
          <w:rFonts w:ascii="Arial" w:eastAsia="Times New Roman" w:hAnsi="Arial" w:cs="Arial"/>
          <w:color w:val="333333"/>
        </w:rPr>
        <w:t> (далее по тексту Оферты – Исполнитель) заключить Договор на оказание образовательных услуг (далее по тексту Оферты - Договор) с любым заинтересованным физическим или юридическим лицом (далее по тексту Оферты – Заказчик).</w:t>
      </w:r>
      <w:r w:rsidR="001B5BAF" w:rsidRPr="001B5BAF">
        <w:rPr>
          <w:rFonts w:ascii="Arial" w:eastAsia="Times New Roman" w:hAnsi="Arial" w:cs="Arial"/>
          <w:color w:val="333333"/>
        </w:rPr>
        <w:br/>
      </w:r>
      <w:r w:rsidR="001B5BAF" w:rsidRPr="001B5BAF">
        <w:rPr>
          <w:rFonts w:ascii="Arial" w:eastAsia="Times New Roman" w:hAnsi="Arial" w:cs="Arial"/>
          <w:color w:val="333333"/>
        </w:rPr>
        <w:br/>
        <w:t>1.2 Настоящий документ является публичной офертой в соответствии с пунктом 2 статьи 437 Гражданского Кодекса Российской Федерации.</w:t>
      </w:r>
      <w:r w:rsidR="001B5BAF" w:rsidRPr="001B5BAF">
        <w:rPr>
          <w:rFonts w:ascii="Arial" w:eastAsia="Times New Roman" w:hAnsi="Arial" w:cs="Arial"/>
          <w:color w:val="333333"/>
        </w:rPr>
        <w:br/>
      </w:r>
      <w:r w:rsidR="001B5BAF" w:rsidRPr="001B5BAF">
        <w:rPr>
          <w:rFonts w:ascii="Arial" w:eastAsia="Times New Roman" w:hAnsi="Arial" w:cs="Arial"/>
          <w:color w:val="333333"/>
        </w:rPr>
        <w:br/>
        <w:t>1.3 Лицо, осуществившее акцепт настоящей публичной оферты, приобретает все права и обязанности Заказчика, предусмотренные настоящим договором.</w:t>
      </w:r>
      <w:r w:rsidR="001B5BAF" w:rsidRPr="001B5BAF">
        <w:rPr>
          <w:rFonts w:ascii="Arial" w:eastAsia="Times New Roman" w:hAnsi="Arial" w:cs="Arial"/>
          <w:color w:val="333333"/>
        </w:rPr>
        <w:br/>
      </w:r>
      <w:r w:rsidR="001B5BAF" w:rsidRPr="001B5BAF">
        <w:rPr>
          <w:rFonts w:ascii="Arial" w:eastAsia="Times New Roman" w:hAnsi="Arial" w:cs="Arial"/>
          <w:color w:val="333333"/>
        </w:rPr>
        <w:br/>
        <w:t>1.4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w:t>
      </w:r>
      <w:r>
        <w:rPr>
          <w:rFonts w:ascii="Arial" w:eastAsia="Times New Roman" w:hAnsi="Arial" w:cs="Arial"/>
          <w:color w:val="333333"/>
        </w:rPr>
        <w:t>ех нижеперечисленных действий:</w:t>
      </w:r>
      <w:r>
        <w:rPr>
          <w:rFonts w:ascii="Arial" w:eastAsia="Times New Roman" w:hAnsi="Arial" w:cs="Arial"/>
          <w:color w:val="333333"/>
        </w:rPr>
        <w:br/>
      </w:r>
      <w:r w:rsidR="001B5BAF" w:rsidRPr="001B5BAF">
        <w:rPr>
          <w:rFonts w:ascii="Arial" w:eastAsia="Times New Roman" w:hAnsi="Arial" w:cs="Arial"/>
          <w:color w:val="333333"/>
        </w:rPr>
        <w:br/>
        <w:t>ознакомление Заказчика с условиями Оферты;</w:t>
      </w:r>
      <w:r w:rsidR="001B5BAF" w:rsidRPr="001B5BAF">
        <w:rPr>
          <w:rFonts w:ascii="Arial" w:eastAsia="Times New Roman" w:hAnsi="Arial" w:cs="Arial"/>
          <w:color w:val="333333"/>
        </w:rPr>
        <w:br/>
      </w:r>
      <w:r w:rsidR="001B5BAF" w:rsidRPr="001B5BAF">
        <w:rPr>
          <w:rFonts w:ascii="Arial" w:eastAsia="Times New Roman" w:hAnsi="Arial" w:cs="Arial"/>
          <w:color w:val="333333"/>
        </w:rPr>
        <w:br/>
        <w:t>полная оплата услуг в соответствии с условиями настоящего Договора. С момента поступления денежных средств в счет оплаты услуг на расчетный счет Исполнителя, настоящий договор считается заключенным между Заказчиком и Исполнителем;</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дача согласия на обработку Исполнителем персональных данных Заказчика одним </w:t>
      </w:r>
      <w:r>
        <w:rPr>
          <w:rFonts w:ascii="Arial" w:eastAsia="Times New Roman" w:hAnsi="Arial" w:cs="Arial"/>
          <w:color w:val="333333"/>
        </w:rPr>
        <w:t>из нижеперечисленных действий:</w:t>
      </w:r>
      <w:r>
        <w:rPr>
          <w:rFonts w:ascii="Arial" w:eastAsia="Times New Roman" w:hAnsi="Arial" w:cs="Arial"/>
          <w:color w:val="333333"/>
        </w:rPr>
        <w:br/>
      </w:r>
      <w:r w:rsidR="001B5BAF" w:rsidRPr="001B5BAF">
        <w:rPr>
          <w:rFonts w:ascii="Arial" w:eastAsia="Times New Roman" w:hAnsi="Arial" w:cs="Arial"/>
          <w:color w:val="333333"/>
        </w:rPr>
        <w:br/>
        <w:t>§ проставления галочки в поле рядом с кнопкой «Оплатить» и текстом «я принимаю условия Публичной оферты и даю согласие на обработку моих персональных данных в соответствии с Политикой конфиденциальности».</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 отправки сообщения «согласен с политикой конфиденциальности» через </w:t>
      </w:r>
      <w:proofErr w:type="spellStart"/>
      <w:r w:rsidR="001B5BAF" w:rsidRPr="001B5BAF">
        <w:rPr>
          <w:rFonts w:ascii="Arial" w:eastAsia="Times New Roman" w:hAnsi="Arial" w:cs="Arial"/>
          <w:color w:val="333333"/>
        </w:rPr>
        <w:t>мессенджер</w:t>
      </w:r>
      <w:proofErr w:type="spellEnd"/>
      <w:r w:rsidR="001B5BAF" w:rsidRPr="001B5BAF">
        <w:rPr>
          <w:rFonts w:ascii="Arial" w:eastAsia="Times New Roman" w:hAnsi="Arial" w:cs="Arial"/>
          <w:color w:val="333333"/>
        </w:rPr>
        <w:t xml:space="preserve">, </w:t>
      </w:r>
      <w:proofErr w:type="spellStart"/>
      <w:r w:rsidR="001B5BAF" w:rsidRPr="001B5BAF">
        <w:rPr>
          <w:rFonts w:ascii="Arial" w:eastAsia="Times New Roman" w:hAnsi="Arial" w:cs="Arial"/>
          <w:color w:val="333333"/>
        </w:rPr>
        <w:t>Директ</w:t>
      </w:r>
      <w:proofErr w:type="spellEnd"/>
      <w:r w:rsidR="001B5BAF" w:rsidRPr="001B5BAF">
        <w:rPr>
          <w:rFonts w:ascii="Arial" w:eastAsia="Times New Roman" w:hAnsi="Arial" w:cs="Arial"/>
          <w:color w:val="333333"/>
        </w:rPr>
        <w:t xml:space="preserve"> сети </w:t>
      </w:r>
      <w:proofErr w:type="spellStart"/>
      <w:r w:rsidR="001B5BAF" w:rsidRPr="001B5BAF">
        <w:rPr>
          <w:rFonts w:ascii="Arial" w:eastAsia="Times New Roman" w:hAnsi="Arial" w:cs="Arial"/>
          <w:color w:val="333333"/>
        </w:rPr>
        <w:t>Инстаграм</w:t>
      </w:r>
      <w:proofErr w:type="spellEnd"/>
      <w:r w:rsidR="001B5BAF" w:rsidRPr="001B5BAF">
        <w:rPr>
          <w:rFonts w:ascii="Arial" w:eastAsia="Times New Roman" w:hAnsi="Arial" w:cs="Arial"/>
          <w:color w:val="333333"/>
        </w:rPr>
        <w:t xml:space="preserve"> или электронную почту Исполнителя </w:t>
      </w:r>
      <w:proofErr w:type="spellStart"/>
      <w:r>
        <w:rPr>
          <w:rFonts w:ascii="Arial" w:eastAsia="Times New Roman" w:hAnsi="Arial" w:cs="Arial"/>
          <w:b/>
          <w:bCs/>
          <w:color w:val="333333"/>
          <w:lang w:val="en-US"/>
        </w:rPr>
        <w:t>centr-savin</w:t>
      </w:r>
      <w:proofErr w:type="spellEnd"/>
      <w:r w:rsidR="001B5BAF" w:rsidRPr="001B5BAF">
        <w:rPr>
          <w:rFonts w:ascii="Arial" w:eastAsia="Times New Roman" w:hAnsi="Arial" w:cs="Arial"/>
          <w:b/>
          <w:bCs/>
          <w:color w:val="333333"/>
        </w:rPr>
        <w:t>@yandex.ru.</w:t>
      </w:r>
      <w:r w:rsidR="001B5BAF" w:rsidRPr="001B5BAF">
        <w:rPr>
          <w:rFonts w:ascii="Arial" w:eastAsia="Times New Roman" w:hAnsi="Arial" w:cs="Arial"/>
          <w:color w:val="333333"/>
        </w:rPr>
        <w:br/>
      </w:r>
      <w:r w:rsidR="001B5BAF" w:rsidRPr="001B5BAF">
        <w:rPr>
          <w:rFonts w:ascii="Arial" w:eastAsia="Times New Roman" w:hAnsi="Arial" w:cs="Arial"/>
          <w:color w:val="333333"/>
        </w:rPr>
        <w:br/>
        <w:t>1.5 Акцепт Оферты является подтверждением того, что все и любые условия Оферты принимаются Заказчиком целиком и полностью без каких-либо оговорок и ограничений, при этом Акцепт Оферты подтверждает, что Заказчику понятны все условия оказания Услуг и все условия Оферты. Также, акцепт подтверждает, что Заказчик воспользовался правом получить у Исполнителя все и любые разъяснения относительно условий оказания Услуг и Оферты, а также подтверждает то, что условия оказания Услуг и Оферты полностью соответствуют воле, потребностям и требованиям Заказчика.</w:t>
      </w:r>
      <w:r w:rsidR="001B5BAF" w:rsidRPr="001B5BAF">
        <w:rPr>
          <w:rFonts w:ascii="Arial" w:eastAsia="Times New Roman" w:hAnsi="Arial" w:cs="Arial"/>
          <w:color w:val="333333"/>
        </w:rPr>
        <w:br/>
      </w:r>
      <w:r w:rsidR="001B5BAF" w:rsidRPr="001B5BAF">
        <w:rPr>
          <w:rFonts w:ascii="Arial" w:eastAsia="Times New Roman" w:hAnsi="Arial" w:cs="Arial"/>
          <w:color w:val="333333"/>
        </w:rPr>
        <w:br/>
        <w:t>1.6 Акцепт Оферты означает, что Оферта не содержит указанных в п. 2 ст. 428 Гражданского кодекса условий, а равно не содержит иных явно обременительных для Заказчика условий, которые Заказчик, исходя из своих разумно понимаемых интересов, не принял бы при наличии у него возможности участвовать в определении условий Оферты, а Услуги, указанные в настоящей Оферте, не являются навязанными Заказчику.</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1.7 Принятие настоящей Оферты и соответственно, заключение настоящего Договора означает, что Заказчик в необходимой для него степени ознакомился с условиями настоящего договора, правилами оплаты услуг, спецификой </w:t>
      </w:r>
      <w:proofErr w:type="spellStart"/>
      <w:r w:rsidR="001B5BAF" w:rsidRPr="001B5BAF">
        <w:rPr>
          <w:rFonts w:ascii="Arial" w:eastAsia="Times New Roman" w:hAnsi="Arial" w:cs="Arial"/>
          <w:color w:val="333333"/>
        </w:rPr>
        <w:t>спецификой</w:t>
      </w:r>
      <w:proofErr w:type="spellEnd"/>
      <w:r w:rsidR="001B5BAF" w:rsidRPr="001B5BAF">
        <w:rPr>
          <w:rFonts w:ascii="Arial" w:eastAsia="Times New Roman" w:hAnsi="Arial" w:cs="Arial"/>
          <w:color w:val="333333"/>
        </w:rPr>
        <w:t xml:space="preserve"> </w:t>
      </w:r>
      <w:r w:rsidR="001B5BAF" w:rsidRPr="001B5BAF">
        <w:rPr>
          <w:rFonts w:ascii="Arial" w:eastAsia="Times New Roman" w:hAnsi="Arial" w:cs="Arial"/>
          <w:color w:val="333333"/>
        </w:rPr>
        <w:lastRenderedPageBreak/>
        <w:t>функционирования Системы и сайта, на котором размещаются обучающие материалы, признает безусловную пригодность Системы, сайта для совершения действий и достижения целей, являющихся предметом настоящего договора.</w:t>
      </w:r>
      <w:r w:rsidR="001B5BAF" w:rsidRPr="001B5BAF">
        <w:rPr>
          <w:rFonts w:ascii="Arial" w:eastAsia="Times New Roman" w:hAnsi="Arial" w:cs="Arial"/>
          <w:color w:val="333333"/>
        </w:rPr>
        <w:br/>
      </w:r>
      <w:r w:rsidR="001B5BAF" w:rsidRPr="001B5BAF">
        <w:rPr>
          <w:rFonts w:ascii="Arial" w:eastAsia="Times New Roman" w:hAnsi="Arial" w:cs="Arial"/>
          <w:color w:val="333333"/>
        </w:rPr>
        <w:br/>
        <w:t>1.8 Осуществляя акцепт настоящей оферты, Заказчик подтверждает, что оказание Исполнителем услуг по настоящему договору происходит дистанционно с использованием интернет соединения и программного обеспечения поддерживающего аудио или видео звонки (далее - ПО) и Зак</w:t>
      </w:r>
      <w:r>
        <w:rPr>
          <w:rFonts w:ascii="Arial" w:eastAsia="Times New Roman" w:hAnsi="Arial" w:cs="Arial"/>
          <w:color w:val="333333"/>
        </w:rPr>
        <w:t>азчик имеет доступ к:</w:t>
      </w:r>
      <w:r>
        <w:rPr>
          <w:rFonts w:ascii="Arial" w:eastAsia="Times New Roman" w:hAnsi="Arial" w:cs="Arial"/>
          <w:color w:val="333333"/>
        </w:rPr>
        <w:br/>
      </w:r>
      <w:r>
        <w:rPr>
          <w:rFonts w:ascii="Arial" w:eastAsia="Times New Roman" w:hAnsi="Arial" w:cs="Arial"/>
          <w:color w:val="333333"/>
        </w:rPr>
        <w:br/>
        <w:t>Интернет</w:t>
      </w:r>
      <w:r>
        <w:rPr>
          <w:rFonts w:ascii="Arial" w:eastAsia="Times New Roman" w:hAnsi="Arial" w:cs="Arial"/>
          <w:color w:val="333333"/>
        </w:rPr>
        <w:br/>
      </w:r>
      <w:proofErr w:type="spellStart"/>
      <w:r>
        <w:rPr>
          <w:rFonts w:ascii="Arial" w:eastAsia="Times New Roman" w:hAnsi="Arial" w:cs="Arial"/>
          <w:color w:val="333333"/>
        </w:rPr>
        <w:t>WhatsApp</w:t>
      </w:r>
      <w:proofErr w:type="spellEnd"/>
      <w:r w:rsidR="001B5BAF" w:rsidRPr="001B5BAF">
        <w:rPr>
          <w:rFonts w:ascii="Arial" w:eastAsia="Times New Roman" w:hAnsi="Arial" w:cs="Arial"/>
          <w:color w:val="333333"/>
        </w:rPr>
        <w:br/>
      </w:r>
      <w:r w:rsidR="001B5BAF" w:rsidRPr="001B5BAF">
        <w:rPr>
          <w:rFonts w:ascii="Arial" w:eastAsia="Times New Roman" w:hAnsi="Arial" w:cs="Arial"/>
          <w:color w:val="333333"/>
        </w:rPr>
        <w:br/>
        <w:t>1.9 Исполнитель не несет ответственности за качество Интернет-соединения клиента.</w:t>
      </w:r>
      <w:r w:rsidR="001B5BAF" w:rsidRPr="001B5BAF">
        <w:rPr>
          <w:rFonts w:ascii="Arial" w:eastAsia="Times New Roman" w:hAnsi="Arial" w:cs="Arial"/>
          <w:color w:val="333333"/>
        </w:rPr>
        <w:br/>
      </w:r>
      <w:r w:rsidR="001B5BAF" w:rsidRPr="001B5BAF">
        <w:rPr>
          <w:rFonts w:ascii="Arial" w:eastAsia="Times New Roman" w:hAnsi="Arial" w:cs="Arial"/>
          <w:color w:val="333333"/>
        </w:rPr>
        <w:br/>
        <w:t>1.10 Форма оказания услуг Исполнителем полностью соответствует возможности Заказчика пользоваться услугами, оказываемыми таким способом.</w:t>
      </w:r>
      <w:r w:rsidR="001B5BAF" w:rsidRPr="001B5BAF">
        <w:rPr>
          <w:rFonts w:ascii="Arial" w:eastAsia="Times New Roman" w:hAnsi="Arial" w:cs="Arial"/>
          <w:color w:val="333333"/>
        </w:rPr>
        <w:br/>
      </w:r>
      <w:r w:rsidR="001B5BAF" w:rsidRPr="001B5BAF">
        <w:rPr>
          <w:rFonts w:ascii="Arial" w:eastAsia="Times New Roman" w:hAnsi="Arial" w:cs="Arial"/>
          <w:color w:val="333333"/>
        </w:rPr>
        <w:br/>
        <w:t>1.11 Актуальный договор-оферта всегда находится по адресу: https://ep-soniki.ru/babykurs</w:t>
      </w:r>
      <w:r w:rsidR="001B5BAF" w:rsidRPr="001B5BAF">
        <w:rPr>
          <w:rFonts w:ascii="Arial" w:eastAsia="Times New Roman" w:hAnsi="Arial" w:cs="Arial"/>
          <w:color w:val="333333"/>
        </w:rPr>
        <w:br/>
      </w:r>
      <w:r w:rsidR="001B5BAF" w:rsidRPr="001B5BAF">
        <w:rPr>
          <w:rFonts w:ascii="Arial" w:eastAsia="Times New Roman" w:hAnsi="Arial" w:cs="Arial"/>
          <w:color w:val="333333"/>
        </w:rPr>
        <w:br/>
        <w:t>1.12 В настоящем договоре, если из его текста прямо не вытекает иное, следующие слова и выражения будут иметь указанные ниже значения:</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Договор-публичная оферта</w:t>
      </w:r>
      <w:r w:rsidR="001B5BAF" w:rsidRPr="001B5BAF">
        <w:rPr>
          <w:rFonts w:ascii="Arial" w:eastAsia="Times New Roman" w:hAnsi="Arial" w:cs="Arial"/>
          <w:color w:val="333333"/>
        </w:rPr>
        <w:t xml:space="preserve"> – настоящий документ, опубликованный в сети Интернет, </w:t>
      </w:r>
      <w:proofErr w:type="spellStart"/>
      <w:r w:rsidR="001B5BAF" w:rsidRPr="001B5BAF">
        <w:rPr>
          <w:rFonts w:ascii="Arial" w:eastAsia="Times New Roman" w:hAnsi="Arial" w:cs="Arial"/>
          <w:color w:val="333333"/>
        </w:rPr>
        <w:t>илинаправляемый</w:t>
      </w:r>
      <w:proofErr w:type="spellEnd"/>
      <w:r w:rsidR="001B5BAF" w:rsidRPr="001B5BAF">
        <w:rPr>
          <w:rFonts w:ascii="Arial" w:eastAsia="Times New Roman" w:hAnsi="Arial" w:cs="Arial"/>
          <w:color w:val="333333"/>
        </w:rPr>
        <w:t xml:space="preserve"> в целях ознакомления посредством электронной почты, либо предоставляемый в целях ознакомления любыми другими способами.</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Заказчик</w:t>
      </w:r>
      <w:r w:rsidR="001B5BAF" w:rsidRPr="001B5BAF">
        <w:rPr>
          <w:rFonts w:ascii="Arial" w:eastAsia="Times New Roman" w:hAnsi="Arial" w:cs="Arial"/>
          <w:color w:val="333333"/>
        </w:rPr>
        <w:t> – физическое лицо, заключившее Договор с Исполнителем в электронной форме в результате Акцепта Оферты и, тем самым, получившее право получать Услуги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Услуга</w:t>
      </w:r>
      <w:r w:rsidR="001B5BAF" w:rsidRPr="001B5BAF">
        <w:rPr>
          <w:rFonts w:ascii="Arial" w:eastAsia="Times New Roman" w:hAnsi="Arial" w:cs="Arial"/>
          <w:color w:val="333333"/>
        </w:rPr>
        <w:t xml:space="preserve"> – предоставление на возмездной основе дополнительных образовательных услуг, занятий в форме видео-записей(лекций), текстовых материалов, </w:t>
      </w:r>
      <w:proofErr w:type="spellStart"/>
      <w:r w:rsidR="001B5BAF" w:rsidRPr="001B5BAF">
        <w:rPr>
          <w:rFonts w:ascii="Arial" w:eastAsia="Times New Roman" w:hAnsi="Arial" w:cs="Arial"/>
          <w:color w:val="333333"/>
        </w:rPr>
        <w:t>вебинаров</w:t>
      </w:r>
      <w:proofErr w:type="spellEnd"/>
      <w:r w:rsidR="001B5BAF" w:rsidRPr="001B5BAF">
        <w:rPr>
          <w:rFonts w:ascii="Arial" w:eastAsia="Times New Roman" w:hAnsi="Arial" w:cs="Arial"/>
          <w:color w:val="333333"/>
        </w:rPr>
        <w:t xml:space="preserve"> с обратной связью (и/или предоставление их записей), чек-листы в формате </w:t>
      </w:r>
      <w:proofErr w:type="spellStart"/>
      <w:r w:rsidR="001B5BAF" w:rsidRPr="001B5BAF">
        <w:rPr>
          <w:rFonts w:ascii="Arial" w:eastAsia="Times New Roman" w:hAnsi="Arial" w:cs="Arial"/>
          <w:color w:val="333333"/>
        </w:rPr>
        <w:t>pdf</w:t>
      </w:r>
      <w:proofErr w:type="spellEnd"/>
      <w:r w:rsidR="001B5BAF" w:rsidRPr="001B5BAF">
        <w:rPr>
          <w:rFonts w:ascii="Arial" w:eastAsia="Times New Roman" w:hAnsi="Arial" w:cs="Arial"/>
          <w:color w:val="333333"/>
        </w:rPr>
        <w:t xml:space="preserve">, шпаргалки, примеры режимов сна по неделям, ссылки на полезные </w:t>
      </w:r>
      <w:proofErr w:type="spellStart"/>
      <w:r w:rsidR="001B5BAF" w:rsidRPr="001B5BAF">
        <w:rPr>
          <w:rFonts w:ascii="Arial" w:eastAsia="Times New Roman" w:hAnsi="Arial" w:cs="Arial"/>
          <w:color w:val="333333"/>
        </w:rPr>
        <w:t>лайфхаки</w:t>
      </w:r>
      <w:proofErr w:type="spellEnd"/>
      <w:r w:rsidR="001B5BAF" w:rsidRPr="001B5BAF">
        <w:rPr>
          <w:rFonts w:ascii="Arial" w:eastAsia="Times New Roman" w:hAnsi="Arial" w:cs="Arial"/>
          <w:color w:val="333333"/>
        </w:rPr>
        <w:t xml:space="preserve">, проведение письменных и устных консультаций по налаживанию сна ребенка, доступ в группу поддержки в </w:t>
      </w:r>
      <w:proofErr w:type="spellStart"/>
      <w:r w:rsidR="001B5BAF" w:rsidRPr="001B5BAF">
        <w:rPr>
          <w:rFonts w:ascii="Arial" w:eastAsia="Times New Roman" w:hAnsi="Arial" w:cs="Arial"/>
          <w:color w:val="333333"/>
        </w:rPr>
        <w:t>мессенджере</w:t>
      </w:r>
      <w:proofErr w:type="spellEnd"/>
      <w:r w:rsidR="001B5BAF" w:rsidRPr="001B5BAF">
        <w:rPr>
          <w:rFonts w:ascii="Arial" w:eastAsia="Times New Roman" w:hAnsi="Arial" w:cs="Arial"/>
          <w:color w:val="333333"/>
        </w:rPr>
        <w:t xml:space="preserve"> </w:t>
      </w:r>
      <w:proofErr w:type="spellStart"/>
      <w:r w:rsidR="001B5BAF" w:rsidRPr="001B5BAF">
        <w:rPr>
          <w:rFonts w:ascii="Arial" w:eastAsia="Times New Roman" w:hAnsi="Arial" w:cs="Arial"/>
          <w:color w:val="333333"/>
        </w:rPr>
        <w:t>whatsApp</w:t>
      </w:r>
      <w:proofErr w:type="spellEnd"/>
      <w:r w:rsidR="001B5BAF" w:rsidRPr="001B5BAF">
        <w:rPr>
          <w:rFonts w:ascii="Arial" w:eastAsia="Times New Roman" w:hAnsi="Arial" w:cs="Arial"/>
          <w:color w:val="333333"/>
        </w:rPr>
        <w:t>.</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Программное обеспечение (ПО)</w:t>
      </w:r>
      <w:r w:rsidR="001B5BAF" w:rsidRPr="001B5BAF">
        <w:rPr>
          <w:rFonts w:ascii="Arial" w:eastAsia="Times New Roman" w:hAnsi="Arial" w:cs="Arial"/>
          <w:color w:val="333333"/>
        </w:rPr>
        <w:t> – браузер (</w:t>
      </w:r>
      <w:proofErr w:type="spellStart"/>
      <w:r w:rsidR="001B5BAF" w:rsidRPr="001B5BAF">
        <w:rPr>
          <w:rFonts w:ascii="Arial" w:eastAsia="Times New Roman" w:hAnsi="Arial" w:cs="Arial"/>
          <w:color w:val="333333"/>
        </w:rPr>
        <w:t>InternetExplorer</w:t>
      </w:r>
      <w:proofErr w:type="spellEnd"/>
      <w:r w:rsidR="001B5BAF" w:rsidRPr="001B5BAF">
        <w:rPr>
          <w:rFonts w:ascii="Arial" w:eastAsia="Times New Roman" w:hAnsi="Arial" w:cs="Arial"/>
          <w:color w:val="333333"/>
        </w:rPr>
        <w:t xml:space="preserve">, </w:t>
      </w:r>
      <w:proofErr w:type="spellStart"/>
      <w:r w:rsidR="001B5BAF" w:rsidRPr="001B5BAF">
        <w:rPr>
          <w:rFonts w:ascii="Arial" w:eastAsia="Times New Roman" w:hAnsi="Arial" w:cs="Arial"/>
          <w:color w:val="333333"/>
        </w:rPr>
        <w:t>FireFox</w:t>
      </w:r>
      <w:proofErr w:type="spellEnd"/>
      <w:r w:rsidR="001B5BAF" w:rsidRPr="001B5BAF">
        <w:rPr>
          <w:rFonts w:ascii="Arial" w:eastAsia="Times New Roman" w:hAnsi="Arial" w:cs="Arial"/>
          <w:color w:val="333333"/>
        </w:rPr>
        <w:t xml:space="preserve">, </w:t>
      </w:r>
      <w:proofErr w:type="spellStart"/>
      <w:r w:rsidR="001B5BAF" w:rsidRPr="001B5BAF">
        <w:rPr>
          <w:rFonts w:ascii="Arial" w:eastAsia="Times New Roman" w:hAnsi="Arial" w:cs="Arial"/>
          <w:color w:val="333333"/>
        </w:rPr>
        <w:t>GoogleChrome</w:t>
      </w:r>
      <w:proofErr w:type="spellEnd"/>
      <w:r w:rsidR="001B5BAF" w:rsidRPr="001B5BAF">
        <w:rPr>
          <w:rFonts w:ascii="Arial" w:eastAsia="Times New Roman" w:hAnsi="Arial" w:cs="Arial"/>
          <w:color w:val="333333"/>
        </w:rPr>
        <w:t xml:space="preserve"> и аналогичные) для доступа к </w:t>
      </w:r>
      <w:proofErr w:type="spellStart"/>
      <w:r w:rsidR="001B5BAF" w:rsidRPr="001B5BAF">
        <w:rPr>
          <w:rFonts w:ascii="Arial" w:eastAsia="Times New Roman" w:hAnsi="Arial" w:cs="Arial"/>
          <w:color w:val="333333"/>
        </w:rPr>
        <w:t>Google</w:t>
      </w:r>
      <w:proofErr w:type="spellEnd"/>
      <w:r w:rsidR="001B5BAF" w:rsidRPr="001B5BAF">
        <w:rPr>
          <w:rFonts w:ascii="Arial" w:eastAsia="Times New Roman" w:hAnsi="Arial" w:cs="Arial"/>
          <w:color w:val="333333"/>
        </w:rPr>
        <w:t xml:space="preserve"> Таблице, находящимся в сети Интернет, иные программы для передачи, хранения, обработки предоставляемой информации. Заказчик обязуется самостоятельно обеспечить наличие ПО на своем персональном компьютере.</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Сайт</w:t>
      </w:r>
      <w:r w:rsidR="001B5BAF" w:rsidRPr="001B5BAF">
        <w:rPr>
          <w:rFonts w:ascii="Arial" w:eastAsia="Times New Roman" w:hAnsi="Arial" w:cs="Arial"/>
          <w:color w:val="333333"/>
        </w:rPr>
        <w:t>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обеспечивающей доступность такой информации в сети Интернет по сетевому адресу адресу: </w:t>
      </w:r>
      <w:hyperlink r:id="rId5" w:history="1">
        <w:r w:rsidR="001B5BAF" w:rsidRPr="001B5BAF">
          <w:rPr>
            <w:rFonts w:ascii="Arial" w:eastAsia="Times New Roman" w:hAnsi="Arial" w:cs="Arial"/>
            <w:b/>
            <w:bCs/>
            <w:color w:val="525252"/>
          </w:rPr>
          <w:t>https://ep-soniki.ru/babykurs</w:t>
        </w:r>
      </w:hyperlink>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Система –</w:t>
      </w:r>
      <w:r w:rsidR="001B5BAF" w:rsidRPr="001B5BAF">
        <w:rPr>
          <w:rFonts w:ascii="Arial" w:eastAsia="Times New Roman" w:hAnsi="Arial" w:cs="Arial"/>
          <w:color w:val="333333"/>
        </w:rPr>
        <w:t xml:space="preserve"> обучающая платформа на которой размещены обучающие материалы и проходит </w:t>
      </w:r>
      <w:proofErr w:type="spellStart"/>
      <w:r w:rsidR="001B5BAF" w:rsidRPr="001B5BAF">
        <w:rPr>
          <w:rFonts w:ascii="Arial" w:eastAsia="Times New Roman" w:hAnsi="Arial" w:cs="Arial"/>
          <w:color w:val="333333"/>
        </w:rPr>
        <w:t>вебенар</w:t>
      </w:r>
      <w:proofErr w:type="spellEnd"/>
      <w:r w:rsidR="001B5BAF" w:rsidRPr="001B5BAF">
        <w:rPr>
          <w:rFonts w:ascii="Arial" w:eastAsia="Times New Roman" w:hAnsi="Arial" w:cs="Arial"/>
          <w:color w:val="333333"/>
        </w:rPr>
        <w:t>.</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Обратная связь, поддержка</w:t>
      </w:r>
      <w:r w:rsidR="001B5BAF" w:rsidRPr="001B5BAF">
        <w:rPr>
          <w:rFonts w:ascii="Arial" w:eastAsia="Times New Roman" w:hAnsi="Arial" w:cs="Arial"/>
          <w:color w:val="333333"/>
        </w:rPr>
        <w:t xml:space="preserve"> – услуга в форме письменных или устных ответов на вопросы по вопросам темы </w:t>
      </w:r>
      <w:proofErr w:type="spellStart"/>
      <w:r w:rsidR="001B5BAF" w:rsidRPr="001B5BAF">
        <w:rPr>
          <w:rFonts w:ascii="Arial" w:eastAsia="Times New Roman" w:hAnsi="Arial" w:cs="Arial"/>
          <w:color w:val="333333"/>
        </w:rPr>
        <w:t>вебинара</w:t>
      </w:r>
      <w:proofErr w:type="spellEnd"/>
      <w:r w:rsidR="001B5BAF" w:rsidRPr="001B5BAF">
        <w:rPr>
          <w:rFonts w:ascii="Arial" w:eastAsia="Times New Roman" w:hAnsi="Arial" w:cs="Arial"/>
          <w:color w:val="333333"/>
        </w:rPr>
        <w:t xml:space="preserve"> в закрытом чате в </w:t>
      </w:r>
      <w:proofErr w:type="spellStart"/>
      <w:r w:rsidR="001B5BAF" w:rsidRPr="001B5BAF">
        <w:rPr>
          <w:rFonts w:ascii="Arial" w:eastAsia="Times New Roman" w:hAnsi="Arial" w:cs="Arial"/>
          <w:color w:val="333333"/>
        </w:rPr>
        <w:t>мессенджере</w:t>
      </w:r>
      <w:proofErr w:type="spellEnd"/>
      <w:r w:rsidR="001B5BAF" w:rsidRPr="001B5BAF">
        <w:rPr>
          <w:rFonts w:ascii="Arial" w:eastAsia="Times New Roman" w:hAnsi="Arial" w:cs="Arial"/>
          <w:color w:val="333333"/>
        </w:rPr>
        <w:t xml:space="preserve"> </w:t>
      </w:r>
      <w:proofErr w:type="spellStart"/>
      <w:r w:rsidR="001B5BAF" w:rsidRPr="001B5BAF">
        <w:rPr>
          <w:rFonts w:ascii="Arial" w:eastAsia="Times New Roman" w:hAnsi="Arial" w:cs="Arial"/>
          <w:color w:val="333333"/>
        </w:rPr>
        <w:t>whatsApp</w:t>
      </w:r>
      <w:proofErr w:type="spellEnd"/>
      <w:r w:rsidR="001B5BAF" w:rsidRPr="001B5BAF">
        <w:rPr>
          <w:rFonts w:ascii="Arial" w:eastAsia="Times New Roman" w:hAnsi="Arial" w:cs="Arial"/>
          <w:color w:val="333333"/>
        </w:rPr>
        <w:t>.</w:t>
      </w:r>
      <w:r w:rsidR="001B5BAF" w:rsidRPr="001B5BAF">
        <w:rPr>
          <w:rFonts w:ascii="Arial" w:eastAsia="Times New Roman" w:hAnsi="Arial" w:cs="Arial"/>
          <w:color w:val="333333"/>
        </w:rPr>
        <w:br/>
      </w:r>
      <w:r w:rsidR="001B5BAF" w:rsidRPr="001B5BAF">
        <w:rPr>
          <w:rFonts w:ascii="Arial" w:eastAsia="Times New Roman" w:hAnsi="Arial" w:cs="Arial"/>
          <w:color w:val="333333"/>
        </w:rPr>
        <w:br/>
      </w:r>
      <w:proofErr w:type="spellStart"/>
      <w:r w:rsidR="001B5BAF" w:rsidRPr="001B5BAF">
        <w:rPr>
          <w:rFonts w:ascii="Arial" w:eastAsia="Times New Roman" w:hAnsi="Arial" w:cs="Arial"/>
          <w:b/>
          <w:bCs/>
          <w:color w:val="333333"/>
        </w:rPr>
        <w:t>Вебинар</w:t>
      </w:r>
      <w:proofErr w:type="spellEnd"/>
      <w:r w:rsidR="001B5BAF" w:rsidRPr="001B5BAF">
        <w:rPr>
          <w:rFonts w:ascii="Arial" w:eastAsia="Times New Roman" w:hAnsi="Arial" w:cs="Arial"/>
          <w:color w:val="333333"/>
        </w:rPr>
        <w:t xml:space="preserve"> – это разновидность веб-конференции, проведение онлайн-встреч или презентаций через Интернет, а также просмотр записных видеоматериалов (лекций) на </w:t>
      </w:r>
      <w:r w:rsidR="001B5BAF" w:rsidRPr="001B5BAF">
        <w:rPr>
          <w:rFonts w:ascii="Arial" w:eastAsia="Times New Roman" w:hAnsi="Arial" w:cs="Arial"/>
          <w:color w:val="333333"/>
        </w:rPr>
        <w:lastRenderedPageBreak/>
        <w:t>он-лай платформе.</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Акцепт</w:t>
      </w:r>
      <w:r w:rsidR="001B5BAF" w:rsidRPr="001B5BAF">
        <w:rPr>
          <w:rFonts w:ascii="Arial" w:eastAsia="Times New Roman" w:hAnsi="Arial" w:cs="Arial"/>
          <w:color w:val="333333"/>
        </w:rPr>
        <w:t> - полное и безоговорочное принятие Заказчиком условий Договора, совершенное путем оплаты услуг.</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Консультация</w:t>
      </w:r>
      <w:r w:rsidR="001B5BAF" w:rsidRPr="001B5BAF">
        <w:rPr>
          <w:rFonts w:ascii="Arial" w:eastAsia="Times New Roman" w:hAnsi="Arial" w:cs="Arial"/>
          <w:color w:val="333333"/>
        </w:rPr>
        <w:t> - услуга по предоставлению ответов на вопросы Заказчика в течении определенного времени, длительность которого определена в описании услуги на сайте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Тариф</w:t>
      </w:r>
      <w:r w:rsidR="001B5BAF" w:rsidRPr="001B5BAF">
        <w:rPr>
          <w:rFonts w:ascii="Arial" w:eastAsia="Times New Roman" w:hAnsi="Arial" w:cs="Arial"/>
          <w:color w:val="333333"/>
        </w:rPr>
        <w:t> – набор услуг по определенному Тарифу, указанному на сайте.</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b/>
          <w:bCs/>
          <w:color w:val="333333"/>
        </w:rPr>
        <w:t>Результат оказанных услуг</w:t>
      </w:r>
      <w:r w:rsidR="001B5BAF" w:rsidRPr="001B5BAF">
        <w:rPr>
          <w:rFonts w:ascii="Arial" w:eastAsia="Times New Roman" w:hAnsi="Arial" w:cs="Arial"/>
          <w:color w:val="333333"/>
        </w:rPr>
        <w:t> – Получение доступа к обучающей платформе.</w:t>
      </w:r>
      <w:r w:rsidR="001B5BAF" w:rsidRPr="001B5BAF">
        <w:rPr>
          <w:rFonts w:ascii="Arial" w:eastAsia="Times New Roman" w:hAnsi="Arial" w:cs="Arial"/>
          <w:color w:val="333333"/>
        </w:rPr>
        <w:br/>
      </w:r>
      <w:r w:rsidR="001B5BAF" w:rsidRPr="001B5BAF">
        <w:rPr>
          <w:rFonts w:ascii="Arial" w:eastAsia="Times New Roman" w:hAnsi="Arial" w:cs="Arial"/>
          <w:color w:val="333333"/>
        </w:rPr>
        <w:br/>
        <w:t>2. ПРЕДМЕТ ДОГОВОРА</w:t>
      </w:r>
      <w:r w:rsidR="001B5BAF" w:rsidRPr="001B5BAF">
        <w:rPr>
          <w:rFonts w:ascii="Arial" w:eastAsia="Times New Roman" w:hAnsi="Arial" w:cs="Arial"/>
          <w:color w:val="333333"/>
        </w:rPr>
        <w:br/>
      </w:r>
      <w:r w:rsidR="001B5BAF" w:rsidRPr="001B5BAF">
        <w:rPr>
          <w:rFonts w:ascii="Arial" w:eastAsia="Times New Roman" w:hAnsi="Arial" w:cs="Arial"/>
          <w:color w:val="333333"/>
        </w:rPr>
        <w:br/>
        <w:t>2.1 Предметом настоящей Оферты является возмездное оказание Заказчику по обучению самостоятельному налаживанию сна ребенка в рамках онлайн курсов, представленных на сайте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t>2.2 Исполнитель обязуется оказать Заказчику услуги в рамках выбранного им курса и тарифа, а Заказчик обязуется оплатить и принять их.</w:t>
      </w:r>
      <w:r w:rsidR="001B5BAF" w:rsidRPr="001B5BAF">
        <w:rPr>
          <w:rFonts w:ascii="Arial" w:eastAsia="Times New Roman" w:hAnsi="Arial" w:cs="Arial"/>
          <w:color w:val="333333"/>
        </w:rPr>
        <w:br/>
      </w:r>
      <w:r w:rsidR="001B5BAF" w:rsidRPr="001B5BAF">
        <w:rPr>
          <w:rFonts w:ascii="Arial" w:eastAsia="Times New Roman" w:hAnsi="Arial" w:cs="Arial"/>
          <w:color w:val="333333"/>
        </w:rPr>
        <w:br/>
        <w:t>2.3 Оказание услуг осуществляется путем предоставления доступа к закрытому разделу обучающей платформы. Вся информация размещается на платформе согласно графику, установленному Исполнителем.</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В рамках выбранного тарифа дополнительно может предоставляться доступ в закрытый чат в </w:t>
      </w:r>
      <w:proofErr w:type="spellStart"/>
      <w:r w:rsidR="001B5BAF" w:rsidRPr="001B5BAF">
        <w:rPr>
          <w:rFonts w:ascii="Arial" w:eastAsia="Times New Roman" w:hAnsi="Arial" w:cs="Arial"/>
          <w:color w:val="333333"/>
        </w:rPr>
        <w:t>WhatsApp</w:t>
      </w:r>
      <w:proofErr w:type="spellEnd"/>
      <w:r w:rsidR="001B5BAF" w:rsidRPr="001B5BAF">
        <w:rPr>
          <w:rFonts w:ascii="Arial" w:eastAsia="Times New Roman" w:hAnsi="Arial" w:cs="Arial"/>
          <w:color w:val="333333"/>
        </w:rPr>
        <w:t>, в котором Заказчик может получить поддержку Исполнителя в течение срока обучения, и до времени указанного в описании тарифа на сайте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t>2.4 Услуги по настоящему договору ограничены предоставлением Заказчику информации, которая позволит Заказчику сформировать навык для самостоятельного использования полученной информации.</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2.5 Услуги по настоящему договору оказываются Исполнителем дистанционно через сеть Интернет, посредством </w:t>
      </w:r>
      <w:r>
        <w:rPr>
          <w:rFonts w:ascii="Arial" w:eastAsia="Times New Roman" w:hAnsi="Arial" w:cs="Arial"/>
          <w:color w:val="333333"/>
        </w:rPr>
        <w:t>программного обеспечения (ПО).</w:t>
      </w:r>
      <w:r>
        <w:rPr>
          <w:rFonts w:ascii="Arial" w:eastAsia="Times New Roman" w:hAnsi="Arial" w:cs="Arial"/>
          <w:color w:val="333333"/>
        </w:rPr>
        <w:br/>
      </w:r>
      <w:r>
        <w:rPr>
          <w:rFonts w:ascii="Arial" w:eastAsia="Times New Roman" w:hAnsi="Arial" w:cs="Arial"/>
          <w:color w:val="333333"/>
        </w:rPr>
        <w:br/>
        <w:t>2.6</w:t>
      </w:r>
      <w:r w:rsidR="001B5BAF" w:rsidRPr="001B5BAF">
        <w:rPr>
          <w:rFonts w:ascii="Arial" w:eastAsia="Times New Roman" w:hAnsi="Arial" w:cs="Arial"/>
          <w:color w:val="333333"/>
        </w:rPr>
        <w:t xml:space="preserve"> Точный перечень предоставляемых услуг, их объем, стоимость и порядок предоставления, определяется условиями приобретенного Заказчиком Тарифа участия, указанными на сайте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t>3. ПОРЯДОК ОФОРМЛЕНИЯ УСЛУГИ</w:t>
      </w:r>
      <w:r w:rsidR="001B5BAF" w:rsidRPr="001B5BAF">
        <w:rPr>
          <w:rFonts w:ascii="Arial" w:eastAsia="Times New Roman" w:hAnsi="Arial" w:cs="Arial"/>
          <w:color w:val="333333"/>
        </w:rPr>
        <w:br/>
      </w:r>
      <w:r w:rsidR="001B5BAF" w:rsidRPr="001B5BAF">
        <w:rPr>
          <w:rFonts w:ascii="Arial" w:eastAsia="Times New Roman" w:hAnsi="Arial" w:cs="Arial"/>
          <w:color w:val="333333"/>
        </w:rPr>
        <w:br/>
        <w:t>3.1 Услуга оказывается исходя из выбранного Тарифа, для заказа которого Заказчик должен:</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3.1.1 </w:t>
      </w:r>
      <w:bookmarkStart w:id="0" w:name="_GoBack"/>
      <w:r w:rsidR="001B5BAF" w:rsidRPr="001B5BAF">
        <w:rPr>
          <w:rFonts w:ascii="Arial" w:eastAsia="Times New Roman" w:hAnsi="Arial" w:cs="Arial"/>
          <w:color w:val="333333"/>
        </w:rPr>
        <w:t>Выбрать тариф оказания услуги:</w:t>
      </w:r>
      <w:r w:rsidR="001B5BAF" w:rsidRPr="001B5BAF">
        <w:rPr>
          <w:rFonts w:ascii="Arial" w:eastAsia="Times New Roman" w:hAnsi="Arial" w:cs="Arial"/>
          <w:color w:val="333333"/>
        </w:rPr>
        <w:br/>
      </w:r>
      <w:r w:rsidR="001B5BAF" w:rsidRPr="001B5BAF">
        <w:rPr>
          <w:rFonts w:ascii="Arial" w:eastAsia="Times New Roman" w:hAnsi="Arial" w:cs="Arial"/>
          <w:color w:val="333333"/>
        </w:rPr>
        <w:br/>
        <w:t>через сайт Ис</w:t>
      </w:r>
      <w:r>
        <w:rPr>
          <w:rFonts w:ascii="Arial" w:eastAsia="Times New Roman" w:hAnsi="Arial" w:cs="Arial"/>
          <w:color w:val="333333"/>
        </w:rPr>
        <w:t>полнителя : https://general-savin.ru</w:t>
      </w:r>
      <w:r w:rsidR="001B5BAF" w:rsidRPr="001B5BAF">
        <w:rPr>
          <w:rFonts w:ascii="Arial" w:eastAsia="Times New Roman" w:hAnsi="Arial" w:cs="Arial"/>
          <w:color w:val="333333"/>
        </w:rPr>
        <w:t>/, по средствам нажатия кнопки «</w:t>
      </w:r>
      <w:r>
        <w:rPr>
          <w:rFonts w:ascii="Arial" w:eastAsia="Times New Roman" w:hAnsi="Arial" w:cs="Arial"/>
          <w:color w:val="333333"/>
        </w:rPr>
        <w:t>З</w:t>
      </w:r>
      <w:r w:rsidR="001B5BAF" w:rsidRPr="001B5BAF">
        <w:rPr>
          <w:rFonts w:ascii="Arial" w:eastAsia="Times New Roman" w:hAnsi="Arial" w:cs="Arial"/>
          <w:color w:val="333333"/>
        </w:rPr>
        <w:t>арегистрироваться»</w:t>
      </w:r>
      <w:r>
        <w:rPr>
          <w:rFonts w:ascii="Arial" w:eastAsia="Times New Roman" w:hAnsi="Arial" w:cs="Arial"/>
          <w:color w:val="333333"/>
        </w:rPr>
        <w:t xml:space="preserve"> </w:t>
      </w:r>
      <w:r w:rsidR="001B5BAF" w:rsidRPr="001B5BAF">
        <w:rPr>
          <w:rFonts w:ascii="Arial" w:eastAsia="Times New Roman" w:hAnsi="Arial" w:cs="Arial"/>
          <w:color w:val="333333"/>
        </w:rPr>
        <w:br/>
      </w:r>
      <w:r w:rsidR="001B5BAF" w:rsidRPr="001B5BAF">
        <w:rPr>
          <w:rFonts w:ascii="Arial" w:eastAsia="Times New Roman" w:hAnsi="Arial" w:cs="Arial"/>
          <w:color w:val="333333"/>
        </w:rPr>
        <w:br/>
        <w:t>3.1.2 Заполнить форму регистрации, где указывает свое Имя, Электронную почту, Номер телефона, и нажать кнопку «Оплатить».</w:t>
      </w:r>
      <w:r w:rsidR="001B5BAF" w:rsidRPr="001B5BAF">
        <w:rPr>
          <w:rFonts w:ascii="Arial" w:eastAsia="Times New Roman" w:hAnsi="Arial" w:cs="Arial"/>
          <w:color w:val="333333"/>
        </w:rPr>
        <w:br/>
      </w:r>
      <w:bookmarkEnd w:id="0"/>
      <w:r w:rsidR="001B5BAF" w:rsidRPr="001B5BAF">
        <w:rPr>
          <w:rFonts w:ascii="Arial" w:eastAsia="Times New Roman" w:hAnsi="Arial" w:cs="Arial"/>
          <w:color w:val="333333"/>
        </w:rPr>
        <w:br/>
        <w:t>4. СТОИМОСТЬ УСЛУГ И ПОРЯДОК ОПЛАТЫ</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4.1 Стоимость дополнительных образовательных услуг по настоящему договору </w:t>
      </w:r>
      <w:r w:rsidR="001B5BAF" w:rsidRPr="001B5BAF">
        <w:rPr>
          <w:rFonts w:ascii="Arial" w:eastAsia="Times New Roman" w:hAnsi="Arial" w:cs="Arial"/>
          <w:color w:val="333333"/>
        </w:rPr>
        <w:lastRenderedPageBreak/>
        <w:t>указывается на Сайте Исполнителя и может быть изменена Исполнителем в любое время в одностороннем порядке. Новая стоимость вступает в силу с момента опубликования и не распространяется на оплаченные к моменту опубликования услуги.</w:t>
      </w:r>
      <w:r w:rsidR="001B5BAF" w:rsidRPr="001B5BAF">
        <w:rPr>
          <w:rFonts w:ascii="Arial" w:eastAsia="Times New Roman" w:hAnsi="Arial" w:cs="Arial"/>
          <w:color w:val="333333"/>
        </w:rPr>
        <w:br/>
      </w:r>
      <w:r w:rsidR="001B5BAF" w:rsidRPr="001B5BAF">
        <w:rPr>
          <w:rFonts w:ascii="Arial" w:eastAsia="Times New Roman" w:hAnsi="Arial" w:cs="Arial"/>
          <w:color w:val="333333"/>
        </w:rPr>
        <w:br/>
        <w:t>4.2 Стоимость услуг не включает комиссию, взимаемую банками или платежными системами за проведение платежа.</w:t>
      </w:r>
      <w:r w:rsidR="001B5BAF" w:rsidRPr="001B5BAF">
        <w:rPr>
          <w:rFonts w:ascii="Arial" w:eastAsia="Times New Roman" w:hAnsi="Arial" w:cs="Arial"/>
          <w:color w:val="333333"/>
        </w:rPr>
        <w:br/>
      </w:r>
      <w:r w:rsidR="001B5BAF" w:rsidRPr="001B5BAF">
        <w:rPr>
          <w:rFonts w:ascii="Arial" w:eastAsia="Times New Roman" w:hAnsi="Arial" w:cs="Arial"/>
          <w:color w:val="333333"/>
        </w:rPr>
        <w:br/>
        <w:t>4.3 Комиссионные расходы (при наличии таковых) Заказчик оплачивает дополнительно, при этом стоимость услуг определяется как разница суммы совершенного пользователем платежа и суммы удержанной комиссии.</w:t>
      </w:r>
      <w:r w:rsidR="001B5BAF" w:rsidRPr="001B5BAF">
        <w:rPr>
          <w:rFonts w:ascii="Arial" w:eastAsia="Times New Roman" w:hAnsi="Arial" w:cs="Arial"/>
          <w:color w:val="333333"/>
        </w:rPr>
        <w:br/>
      </w:r>
      <w:r w:rsidR="001B5BAF" w:rsidRPr="001B5BAF">
        <w:rPr>
          <w:rFonts w:ascii="Arial" w:eastAsia="Times New Roman" w:hAnsi="Arial" w:cs="Arial"/>
          <w:color w:val="333333"/>
        </w:rPr>
        <w:br/>
        <w:t>4.4 Цены указаны в валюте Российской Федерации.</w:t>
      </w:r>
      <w:r w:rsidR="001B5BAF" w:rsidRPr="001B5BAF">
        <w:rPr>
          <w:rFonts w:ascii="Arial" w:eastAsia="Times New Roman" w:hAnsi="Arial" w:cs="Arial"/>
          <w:color w:val="333333"/>
        </w:rPr>
        <w:br/>
      </w:r>
      <w:r w:rsidR="001B5BAF" w:rsidRPr="001B5BAF">
        <w:rPr>
          <w:rFonts w:ascii="Arial" w:eastAsia="Times New Roman" w:hAnsi="Arial" w:cs="Arial"/>
          <w:color w:val="333333"/>
        </w:rPr>
        <w:br/>
        <w:t>4.5 Оплата услуг по настоящему договору по всем тарифам осуществляется. Оплата должна поступить на расчетный счет Исполнителя до авторизации Заказчика на образовательной платформе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t>4.6 Оплата Услуг осуществляется Заказчиком по его выбору:</w:t>
      </w:r>
      <w:r w:rsidR="001B5BAF" w:rsidRPr="001B5BAF">
        <w:rPr>
          <w:rFonts w:ascii="Arial" w:eastAsia="Times New Roman" w:hAnsi="Arial" w:cs="Arial"/>
          <w:color w:val="333333"/>
        </w:rPr>
        <w:br/>
      </w:r>
      <w:r w:rsidR="001B5BAF" w:rsidRPr="001B5BAF">
        <w:rPr>
          <w:rFonts w:ascii="Arial" w:eastAsia="Times New Roman" w:hAnsi="Arial" w:cs="Arial"/>
          <w:color w:val="333333"/>
        </w:rPr>
        <w:br/>
        <w:t>через элек</w:t>
      </w:r>
      <w:r>
        <w:rPr>
          <w:rFonts w:ascii="Arial" w:eastAsia="Times New Roman" w:hAnsi="Arial" w:cs="Arial"/>
          <w:color w:val="333333"/>
        </w:rPr>
        <w:t xml:space="preserve">тронную платежную систему </w:t>
      </w:r>
      <w:proofErr w:type="spellStart"/>
      <w:r>
        <w:rPr>
          <w:rFonts w:ascii="Arial" w:eastAsia="Times New Roman" w:hAnsi="Arial" w:cs="Arial"/>
          <w:color w:val="333333"/>
          <w:lang w:val="en-US"/>
        </w:rPr>
        <w:t>Robokassa</w:t>
      </w:r>
      <w:proofErr w:type="spellEnd"/>
      <w:r w:rsidR="001B5BAF" w:rsidRPr="001B5BAF">
        <w:rPr>
          <w:rFonts w:ascii="Arial" w:eastAsia="Times New Roman" w:hAnsi="Arial" w:cs="Arial"/>
          <w:color w:val="333333"/>
        </w:rPr>
        <w:t xml:space="preserve"> или любую иную предложенную Исполнителем систему.</w:t>
      </w:r>
      <w:r w:rsidR="001B5BAF" w:rsidRPr="001B5BAF">
        <w:rPr>
          <w:rFonts w:ascii="Arial" w:eastAsia="Times New Roman" w:hAnsi="Arial" w:cs="Arial"/>
          <w:color w:val="333333"/>
        </w:rPr>
        <w:br/>
      </w:r>
      <w:r w:rsidR="001B5BAF" w:rsidRPr="001B5BAF">
        <w:rPr>
          <w:rFonts w:ascii="Arial" w:eastAsia="Times New Roman" w:hAnsi="Arial" w:cs="Arial"/>
          <w:color w:val="333333"/>
        </w:rPr>
        <w:br/>
        <w:t>переводом на расчетный счет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t>4.7 Услуга считается оплаченной с момента поступления денежных средств на расчетный счет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t>4.8 Обязательства Заказчика по оплате услуг считаются не исполненными, если Исполнитель вернул денежные средства по требованию платежной системы. В этом случае Исполнитель вправе отказать Заказчику в оказании услуг с момента возврата денежных средств.</w:t>
      </w:r>
      <w:r w:rsidR="001B5BAF" w:rsidRPr="001B5BAF">
        <w:rPr>
          <w:rFonts w:ascii="Arial" w:eastAsia="Times New Roman" w:hAnsi="Arial" w:cs="Arial"/>
          <w:color w:val="333333"/>
        </w:rPr>
        <w:br/>
      </w:r>
      <w:r w:rsidR="001B5BAF" w:rsidRPr="001B5BAF">
        <w:rPr>
          <w:rFonts w:ascii="Arial" w:eastAsia="Times New Roman" w:hAnsi="Arial" w:cs="Arial"/>
          <w:color w:val="333333"/>
        </w:rPr>
        <w:br/>
        <w:t>4.9 Заказчик самостоятельно несет ответственность за ошибки, которые допущены им при оплате Услуг. Исполнитель не несет ответственности за убытки и иные неблагоприятные последствия, которые могут возникнуть у Заказчика и/или третьих лиц в случае неправильного указания реквизитов платежа..</w:t>
      </w:r>
      <w:r w:rsidR="001B5BAF" w:rsidRPr="001B5BAF">
        <w:rPr>
          <w:rFonts w:ascii="Arial" w:eastAsia="Times New Roman" w:hAnsi="Arial" w:cs="Arial"/>
          <w:color w:val="333333"/>
        </w:rPr>
        <w:br/>
      </w:r>
      <w:r w:rsidR="001B5BAF" w:rsidRPr="001B5BAF">
        <w:rPr>
          <w:rFonts w:ascii="Arial" w:eastAsia="Times New Roman" w:hAnsi="Arial" w:cs="Arial"/>
          <w:color w:val="333333"/>
        </w:rPr>
        <w:br/>
        <w:t>4.10 В случае задержки зачисления денежных средств на расчетный счет Исполнителя более, чем на 3 (три) дня, Заказчик вправе обратиться к Исполнителю с представлением доказательств их перечисления, а также самостоятельно разрешить ситуацию с платежной системой.</w:t>
      </w:r>
      <w:r w:rsidR="001B5BAF" w:rsidRPr="001B5BAF">
        <w:rPr>
          <w:rFonts w:ascii="Arial" w:eastAsia="Times New Roman" w:hAnsi="Arial" w:cs="Arial"/>
          <w:color w:val="333333"/>
        </w:rPr>
        <w:br/>
      </w:r>
      <w:r w:rsidR="001B5BAF" w:rsidRPr="001B5BAF">
        <w:rPr>
          <w:rFonts w:ascii="Arial" w:eastAsia="Times New Roman" w:hAnsi="Arial" w:cs="Arial"/>
          <w:color w:val="333333"/>
        </w:rPr>
        <w:br/>
        <w:t>4.11 Исполнитель, в течении суток после получения оплаты услуги, на указанную Заказчиком электронную почту, приходит два автоматических письма: первое с данными входа (логином и паролем), второе с кнопкой «активировать курс». Курс может быть активирован в удобное для Заказчика время.</w:t>
      </w:r>
      <w:r w:rsidR="001B5BAF" w:rsidRPr="001B5BAF">
        <w:rPr>
          <w:rFonts w:ascii="Arial" w:eastAsia="Times New Roman" w:hAnsi="Arial" w:cs="Arial"/>
          <w:color w:val="333333"/>
        </w:rPr>
        <w:br/>
      </w:r>
      <w:r w:rsidR="001B5BAF" w:rsidRPr="001B5BAF">
        <w:rPr>
          <w:rFonts w:ascii="Arial" w:eastAsia="Times New Roman" w:hAnsi="Arial" w:cs="Arial"/>
          <w:color w:val="333333"/>
        </w:rPr>
        <w:br/>
        <w:t>4.12 Доступ к закрытому чату предоставляется по номеру телефона Заказчика указанному в регистрационной анкете при оплате услуги. Доступ предоставляется в течении суток поле поступления оплаты от Заказчика.</w:t>
      </w:r>
      <w:r w:rsidR="001B5BAF" w:rsidRPr="001B5BAF">
        <w:rPr>
          <w:rFonts w:ascii="Arial" w:eastAsia="Times New Roman" w:hAnsi="Arial" w:cs="Arial"/>
          <w:color w:val="333333"/>
        </w:rPr>
        <w:br/>
      </w:r>
      <w:r w:rsidR="001B5BAF" w:rsidRPr="001B5BAF">
        <w:rPr>
          <w:rFonts w:ascii="Arial" w:eastAsia="Times New Roman" w:hAnsi="Arial" w:cs="Arial"/>
          <w:color w:val="333333"/>
        </w:rPr>
        <w:br/>
        <w:t>4.13 Заказчик вправе изменить оплаченный Тариф услуг, направив Исполнителю заявление на электронную почту </w:t>
      </w:r>
      <w:r>
        <w:rPr>
          <w:rFonts w:ascii="Arial" w:eastAsia="Times New Roman" w:hAnsi="Arial" w:cs="Arial"/>
          <w:b/>
          <w:bCs/>
          <w:color w:val="333333"/>
        </w:rPr>
        <w:t>centr-savin</w:t>
      </w:r>
      <w:r w:rsidR="001B5BAF" w:rsidRPr="001B5BAF">
        <w:rPr>
          <w:rFonts w:ascii="Arial" w:eastAsia="Times New Roman" w:hAnsi="Arial" w:cs="Arial"/>
          <w:b/>
          <w:bCs/>
          <w:color w:val="333333"/>
        </w:rPr>
        <w:t>@yandex.ru.</w:t>
      </w:r>
      <w:r w:rsidR="001B5BAF" w:rsidRPr="001B5BAF">
        <w:rPr>
          <w:rFonts w:ascii="Arial" w:eastAsia="Times New Roman" w:hAnsi="Arial" w:cs="Arial"/>
          <w:color w:val="333333"/>
        </w:rPr>
        <w:t> Доплата за другой тариф осуществляется по стоимости соответствующего тарифа участия на дату получения Исполнителем заявления от Заказчика. При смене тарифа участия на более ограниченный возврат денежных средств осуществляется по правилам раздела 5 настоящего Договора.</w:t>
      </w:r>
      <w:r w:rsidR="001B5BAF" w:rsidRPr="001B5BAF">
        <w:rPr>
          <w:rFonts w:ascii="Arial" w:eastAsia="Times New Roman" w:hAnsi="Arial" w:cs="Arial"/>
          <w:color w:val="333333"/>
        </w:rPr>
        <w:br/>
      </w:r>
      <w:r w:rsidR="001B5BAF" w:rsidRPr="001B5BAF">
        <w:rPr>
          <w:rFonts w:ascii="Arial" w:eastAsia="Times New Roman" w:hAnsi="Arial" w:cs="Arial"/>
          <w:color w:val="333333"/>
        </w:rPr>
        <w:lastRenderedPageBreak/>
        <w:br/>
        <w:t>5. УСЛОВИЯ И ПОРЯДОК ВОЗВРАТА ДЕНЕЖНЫХ СРЕДСТВ</w:t>
      </w:r>
      <w:r w:rsidR="001B5BAF" w:rsidRPr="001B5BAF">
        <w:rPr>
          <w:rFonts w:ascii="Arial" w:eastAsia="Times New Roman" w:hAnsi="Arial" w:cs="Arial"/>
          <w:color w:val="333333"/>
        </w:rPr>
        <w:br/>
      </w:r>
      <w:r w:rsidR="001B5BAF" w:rsidRPr="001B5BAF">
        <w:rPr>
          <w:rFonts w:ascii="Arial" w:eastAsia="Times New Roman" w:hAnsi="Arial" w:cs="Arial"/>
          <w:color w:val="333333"/>
        </w:rPr>
        <w:br/>
        <w:t>5.1 После оказания услуги – авторизации Заказчика на образовательной платформе, стоимость консультации не возвращается.</w:t>
      </w:r>
      <w:r w:rsidR="001B5BAF" w:rsidRPr="001B5BAF">
        <w:rPr>
          <w:rFonts w:ascii="Arial" w:eastAsia="Times New Roman" w:hAnsi="Arial" w:cs="Arial"/>
          <w:color w:val="333333"/>
        </w:rPr>
        <w:br/>
      </w:r>
      <w:r w:rsidR="001B5BAF" w:rsidRPr="001B5BAF">
        <w:rPr>
          <w:rFonts w:ascii="Arial" w:eastAsia="Times New Roman" w:hAnsi="Arial" w:cs="Arial"/>
          <w:color w:val="333333"/>
        </w:rPr>
        <w:br/>
        <w:t>5.2 В случае расторжения настоящего договора по инициативе Заказчика после авторизации доступа к онлайн-курсу Заказчик обязуется оплатить оказанные до получения уведомления о расторжении договора услуги, Причина по которой Заказчик не использовал материалы и не участвовал в Занятиях (после авторизации) должна быть уважительной, подтвержденной документально. В таком случае стоимость услуг рассчитывается следующим образом:</w:t>
      </w:r>
      <w:r w:rsidR="001B5BAF" w:rsidRPr="001B5BAF">
        <w:rPr>
          <w:rFonts w:ascii="Arial" w:eastAsia="Times New Roman" w:hAnsi="Arial" w:cs="Arial"/>
          <w:color w:val="333333"/>
        </w:rPr>
        <w:br/>
      </w:r>
      <w:r w:rsidR="001B5BAF" w:rsidRPr="001B5BAF">
        <w:rPr>
          <w:rFonts w:ascii="Arial" w:eastAsia="Times New Roman" w:hAnsi="Arial" w:cs="Arial"/>
          <w:color w:val="333333"/>
        </w:rPr>
        <w:br/>
        <w:t>- стоимость обучения рассчитывается пропорционально времени, прошедшему с момента авторизации онлайн-курса до момента получения заявления на возврат.</w:t>
      </w:r>
      <w:r w:rsidR="001B5BAF" w:rsidRPr="001B5BAF">
        <w:rPr>
          <w:rFonts w:ascii="Arial" w:eastAsia="Times New Roman" w:hAnsi="Arial" w:cs="Arial"/>
          <w:color w:val="333333"/>
        </w:rPr>
        <w:br/>
      </w:r>
      <w:r w:rsidR="001B5BAF" w:rsidRPr="001B5BAF">
        <w:rPr>
          <w:rFonts w:ascii="Arial" w:eastAsia="Times New Roman" w:hAnsi="Arial" w:cs="Arial"/>
          <w:color w:val="333333"/>
        </w:rPr>
        <w:br/>
        <w:t>5.3 Возврат денежных средств Исполнителем осуществляется по заявлению Заказчика, направленного на электронный адрес: </w:t>
      </w:r>
      <w:hyperlink r:id="rId6" w:history="1">
        <w:r w:rsidR="001B5BAF" w:rsidRPr="001B5BAF">
          <w:rPr>
            <w:rFonts w:ascii="Arial" w:eastAsia="Times New Roman" w:hAnsi="Arial" w:cs="Arial"/>
            <w:b/>
            <w:bCs/>
            <w:color w:val="525252"/>
          </w:rPr>
          <w:t>ep-soniki@yandex.ru</w:t>
        </w:r>
      </w:hyperlink>
      <w:r w:rsidR="001B5BAF" w:rsidRPr="001B5BAF">
        <w:rPr>
          <w:rFonts w:ascii="Arial" w:eastAsia="Times New Roman" w:hAnsi="Arial" w:cs="Arial"/>
          <w:b/>
          <w:bCs/>
          <w:color w:val="333333"/>
        </w:rPr>
        <w:t>.</w:t>
      </w:r>
      <w:r w:rsidR="001B5BAF" w:rsidRPr="001B5BAF">
        <w:rPr>
          <w:rFonts w:ascii="Arial" w:eastAsia="Times New Roman" w:hAnsi="Arial" w:cs="Arial"/>
          <w:color w:val="333333"/>
        </w:rPr>
        <w:t> В заявлении указываются: фамилия, имя Заказчика, реквизиты счета для возврата денежных средств.</w:t>
      </w:r>
      <w:r w:rsidR="001B5BAF" w:rsidRPr="001B5BAF">
        <w:rPr>
          <w:rFonts w:ascii="Arial" w:eastAsia="Times New Roman" w:hAnsi="Arial" w:cs="Arial"/>
          <w:color w:val="333333"/>
        </w:rPr>
        <w:br/>
      </w:r>
      <w:r w:rsidR="001B5BAF" w:rsidRPr="001B5BAF">
        <w:rPr>
          <w:rFonts w:ascii="Arial" w:eastAsia="Times New Roman" w:hAnsi="Arial" w:cs="Arial"/>
          <w:color w:val="333333"/>
        </w:rPr>
        <w:br/>
        <w:t>5.4 Заявление Заказчика о возврате денежных средств рассматривается Исполнителем в течение 10 (десяти) дней с момента получения соответствующего заявления.</w:t>
      </w:r>
      <w:r w:rsidR="001B5BAF" w:rsidRPr="001B5BAF">
        <w:rPr>
          <w:rFonts w:ascii="Arial" w:eastAsia="Times New Roman" w:hAnsi="Arial" w:cs="Arial"/>
          <w:color w:val="333333"/>
        </w:rPr>
        <w:br/>
      </w:r>
      <w:r w:rsidR="001B5BAF" w:rsidRPr="001B5BAF">
        <w:rPr>
          <w:rFonts w:ascii="Arial" w:eastAsia="Times New Roman" w:hAnsi="Arial" w:cs="Arial"/>
          <w:color w:val="333333"/>
        </w:rPr>
        <w:br/>
        <w:t>5.5 Возврат денежных средств осуществляется за вычетом фактических затрат и а за вычетом расходов Исполнителя в соответствии с расчетом, указанным в п.5.2. Договора. К таким фактическим затратам Исполнителя относятся (но не ограничиваются), в частности, комиссии банковских, кредитных организаций и соответствующих платежных систем за осуществление возврата денежных средств.</w:t>
      </w:r>
      <w:r w:rsidR="001B5BAF" w:rsidRPr="001B5BAF">
        <w:rPr>
          <w:rFonts w:ascii="Arial" w:eastAsia="Times New Roman" w:hAnsi="Arial" w:cs="Arial"/>
          <w:color w:val="333333"/>
        </w:rPr>
        <w:br/>
      </w:r>
      <w:r w:rsidR="001B5BAF" w:rsidRPr="001B5BAF">
        <w:rPr>
          <w:rFonts w:ascii="Arial" w:eastAsia="Times New Roman" w:hAnsi="Arial" w:cs="Arial"/>
          <w:color w:val="333333"/>
        </w:rPr>
        <w:br/>
        <w:t>5.6 В случае установления факта неоказания услуг (оказании услуг ненадлежащего качества) по соответствующему Тарифу Исполнитель осуществляет возврат денежных средств за минусом фактических затрат Исполнителя, определяемых на момент возврата по правилам п. 5.5 настоящего договора.</w:t>
      </w:r>
      <w:r w:rsidR="001B5BAF" w:rsidRPr="001B5BAF">
        <w:rPr>
          <w:rFonts w:ascii="Arial" w:eastAsia="Times New Roman" w:hAnsi="Arial" w:cs="Arial"/>
          <w:color w:val="333333"/>
        </w:rPr>
        <w:br/>
      </w:r>
      <w:r w:rsidR="001B5BAF" w:rsidRPr="001B5BAF">
        <w:rPr>
          <w:rFonts w:ascii="Arial" w:eastAsia="Times New Roman" w:hAnsi="Arial" w:cs="Arial"/>
          <w:color w:val="333333"/>
        </w:rPr>
        <w:br/>
        <w:t>6. СРОКИ ОКАЗАНИЯ УСЛУГ И ПОРЯДОК ИХ ПЕРЕНОСА</w:t>
      </w:r>
      <w:r w:rsidR="001B5BAF" w:rsidRPr="001B5BAF">
        <w:rPr>
          <w:rFonts w:ascii="Arial" w:eastAsia="Times New Roman" w:hAnsi="Arial" w:cs="Arial"/>
          <w:color w:val="333333"/>
        </w:rPr>
        <w:br/>
      </w:r>
      <w:r w:rsidR="001B5BAF" w:rsidRPr="001B5BAF">
        <w:rPr>
          <w:rFonts w:ascii="Arial" w:eastAsia="Times New Roman" w:hAnsi="Arial" w:cs="Arial"/>
          <w:color w:val="333333"/>
        </w:rPr>
        <w:br/>
        <w:t>6.1 Доступ к материалам на обучающей платформе предоставляется бессрочно.</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Сроком оказания услуги и всех обязательств по настоящей </w:t>
      </w:r>
      <w:r>
        <w:rPr>
          <w:rFonts w:ascii="Arial" w:eastAsia="Times New Roman" w:hAnsi="Arial" w:cs="Arial"/>
          <w:color w:val="333333"/>
        </w:rPr>
        <w:t>Оферте считать дату - 31.12.2022</w:t>
      </w:r>
      <w:r w:rsidR="001B5BAF" w:rsidRPr="001B5BAF">
        <w:rPr>
          <w:rFonts w:ascii="Arial" w:eastAsia="Times New Roman" w:hAnsi="Arial" w:cs="Arial"/>
          <w:color w:val="333333"/>
        </w:rPr>
        <w:t xml:space="preserve"> года.</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6.2 Доступ к закрытому чату и ответам на вопросы по темам </w:t>
      </w:r>
      <w:proofErr w:type="spellStart"/>
      <w:r w:rsidR="001B5BAF" w:rsidRPr="001B5BAF">
        <w:rPr>
          <w:rFonts w:ascii="Arial" w:eastAsia="Times New Roman" w:hAnsi="Arial" w:cs="Arial"/>
          <w:color w:val="333333"/>
        </w:rPr>
        <w:t>о</w:t>
      </w:r>
      <w:r>
        <w:rPr>
          <w:rFonts w:ascii="Arial" w:eastAsia="Times New Roman" w:hAnsi="Arial" w:cs="Arial"/>
          <w:color w:val="333333"/>
        </w:rPr>
        <w:t>a</w:t>
      </w:r>
      <w:r w:rsidR="001B5BAF" w:rsidRPr="001B5BAF">
        <w:rPr>
          <w:rFonts w:ascii="Arial" w:eastAsia="Times New Roman" w:hAnsi="Arial" w:cs="Arial"/>
          <w:color w:val="333333"/>
        </w:rPr>
        <w:t>лайн</w:t>
      </w:r>
      <w:proofErr w:type="spellEnd"/>
      <w:r w:rsidR="001B5BAF" w:rsidRPr="001B5BAF">
        <w:rPr>
          <w:rFonts w:ascii="Arial" w:eastAsia="Times New Roman" w:hAnsi="Arial" w:cs="Arial"/>
          <w:color w:val="333333"/>
        </w:rPr>
        <w:t>-курса предоставляется Заказчику до времени указанном в описании тарифа на сайте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t>6.3 График и содержание обучающей программы определяются по усмотрению Исполнителя и размещаются на Сайте и\или обучающей платформе.</w:t>
      </w:r>
      <w:r w:rsidR="001B5BAF" w:rsidRPr="001B5BAF">
        <w:rPr>
          <w:rFonts w:ascii="Arial" w:eastAsia="Times New Roman" w:hAnsi="Arial" w:cs="Arial"/>
          <w:color w:val="333333"/>
        </w:rPr>
        <w:br/>
      </w:r>
      <w:r w:rsidR="001B5BAF" w:rsidRPr="001B5BAF">
        <w:rPr>
          <w:rFonts w:ascii="Arial" w:eastAsia="Times New Roman" w:hAnsi="Arial" w:cs="Arial"/>
          <w:color w:val="333333"/>
        </w:rPr>
        <w:br/>
        <w:t>6.4 Обратная связь осуществляется один раз в сутки. Исполнитель отвечае</w:t>
      </w:r>
      <w:r>
        <w:rPr>
          <w:rFonts w:ascii="Arial" w:eastAsia="Times New Roman" w:hAnsi="Arial" w:cs="Arial"/>
          <w:color w:val="333333"/>
        </w:rPr>
        <w:t>т строго в его рабочее время с 10:00 до 18</w:t>
      </w:r>
      <w:r w:rsidR="001B5BAF" w:rsidRPr="001B5BAF">
        <w:rPr>
          <w:rFonts w:ascii="Arial" w:eastAsia="Times New Roman" w:hAnsi="Arial" w:cs="Arial"/>
          <w:color w:val="333333"/>
        </w:rPr>
        <w:t>:00 по Московскому часовому поясу. Суббота и воскресенья являются выходными днями.</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6.5 На период праздничных дней периодичность проведения </w:t>
      </w:r>
      <w:proofErr w:type="spellStart"/>
      <w:r w:rsidR="001B5BAF" w:rsidRPr="001B5BAF">
        <w:rPr>
          <w:rFonts w:ascii="Arial" w:eastAsia="Times New Roman" w:hAnsi="Arial" w:cs="Arial"/>
          <w:color w:val="333333"/>
        </w:rPr>
        <w:t>вебинаров</w:t>
      </w:r>
      <w:proofErr w:type="spellEnd"/>
      <w:r w:rsidR="001B5BAF" w:rsidRPr="001B5BAF">
        <w:rPr>
          <w:rFonts w:ascii="Arial" w:eastAsia="Times New Roman" w:hAnsi="Arial" w:cs="Arial"/>
          <w:color w:val="333333"/>
        </w:rPr>
        <w:t xml:space="preserve"> корректируется, текущая Обратная связь может быть перенесена на ближайшие рабочие дни.</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6.6 Если Заказчик </w:t>
      </w:r>
      <w:r>
        <w:rPr>
          <w:rFonts w:ascii="Arial" w:eastAsia="Times New Roman" w:hAnsi="Arial" w:cs="Arial"/>
          <w:color w:val="333333"/>
        </w:rPr>
        <w:t>авторизует курс после 31.12.2022</w:t>
      </w:r>
      <w:r w:rsidR="001B5BAF" w:rsidRPr="001B5BAF">
        <w:rPr>
          <w:rFonts w:ascii="Arial" w:eastAsia="Times New Roman" w:hAnsi="Arial" w:cs="Arial"/>
          <w:color w:val="333333"/>
        </w:rPr>
        <w:t xml:space="preserve"> года или после условий указанных в выбранном им тарифе, то услуга является оказанной в надлежащем качестве.</w:t>
      </w:r>
      <w:r w:rsidR="001B5BAF" w:rsidRPr="001B5BAF">
        <w:rPr>
          <w:rFonts w:ascii="Arial" w:eastAsia="Times New Roman" w:hAnsi="Arial" w:cs="Arial"/>
          <w:color w:val="333333"/>
        </w:rPr>
        <w:br/>
      </w:r>
      <w:r w:rsidR="001B5BAF" w:rsidRPr="001B5BAF">
        <w:rPr>
          <w:rFonts w:ascii="Arial" w:eastAsia="Times New Roman" w:hAnsi="Arial" w:cs="Arial"/>
          <w:color w:val="333333"/>
        </w:rPr>
        <w:lastRenderedPageBreak/>
        <w:br/>
        <w:t>6.7 При необходимости перенести время оказания услуги Заказчик обязан проинформировать Исполнителя не позднее, чем до авторизации курса.</w:t>
      </w:r>
      <w:r w:rsidR="001B5BAF" w:rsidRPr="001B5BAF">
        <w:rPr>
          <w:rFonts w:ascii="Arial" w:eastAsia="Times New Roman" w:hAnsi="Arial" w:cs="Arial"/>
          <w:color w:val="333333"/>
        </w:rPr>
        <w:br/>
      </w:r>
      <w:r w:rsidR="001B5BAF" w:rsidRPr="001B5BAF">
        <w:rPr>
          <w:rFonts w:ascii="Arial" w:eastAsia="Times New Roman" w:hAnsi="Arial" w:cs="Arial"/>
          <w:color w:val="333333"/>
        </w:rPr>
        <w:br/>
        <w:t>6.8 Также, услуги по настоящему договору считаются оказанными с надлежащим качеством и в срок, а также принятыми Заказчиком, если в течение 3 (трех) календарных дней после даты оказания услуги, Заказчик не заявил письменного мотивированного возражения на качество и объем таких услуг путем отправки соответствующего обращения на электронную почту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color w:val="333333"/>
        </w:rPr>
        <w:br/>
        <w:t>7. ЗАЩИТА АВТОРСКИХ ПРАВ</w:t>
      </w:r>
      <w:r w:rsidR="001B5BAF" w:rsidRPr="001B5BAF">
        <w:rPr>
          <w:rFonts w:ascii="Arial" w:eastAsia="Times New Roman" w:hAnsi="Arial" w:cs="Arial"/>
          <w:color w:val="333333"/>
        </w:rPr>
        <w:br/>
      </w:r>
      <w:r w:rsidR="001B5BAF" w:rsidRPr="001B5BAF">
        <w:rPr>
          <w:rFonts w:ascii="Arial" w:eastAsia="Times New Roman" w:hAnsi="Arial" w:cs="Arial"/>
          <w:color w:val="333333"/>
        </w:rPr>
        <w:br/>
        <w:t>7.1 Сайт и обучающая платформа содержат результаты интеллектуальной деятельности, принадлежащие Исполнителю. Исполнитель обладает исключительными правами на всю предоставляемую Заказчику информацию. Ни одно из положений Договора не означает отчуждение таких прав Исполнителем Заказчику.</w:t>
      </w:r>
      <w:r w:rsidR="001B5BAF" w:rsidRPr="001B5BAF">
        <w:rPr>
          <w:rFonts w:ascii="Arial" w:eastAsia="Times New Roman" w:hAnsi="Arial" w:cs="Arial"/>
          <w:color w:val="333333"/>
        </w:rPr>
        <w:br/>
      </w:r>
      <w:r w:rsidR="001B5BAF" w:rsidRPr="001B5BAF">
        <w:rPr>
          <w:rFonts w:ascii="Arial" w:eastAsia="Times New Roman" w:hAnsi="Arial" w:cs="Arial"/>
          <w:color w:val="333333"/>
        </w:rPr>
        <w:br/>
        <w:t>7.2 Исполнитель предоставляет доступ Заказчику к обучающей платформе и материалы размещенные на ней строго для использования в целях персонального овладения знаниями и навыками.</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7.3 Заказчик не вправе использовать доступ к платформе, рекомендации, конспекты, чек-листы, шпаргалки, записи лекций и </w:t>
      </w:r>
      <w:proofErr w:type="spellStart"/>
      <w:r w:rsidR="001B5BAF" w:rsidRPr="001B5BAF">
        <w:rPr>
          <w:rFonts w:ascii="Arial" w:eastAsia="Times New Roman" w:hAnsi="Arial" w:cs="Arial"/>
          <w:color w:val="333333"/>
        </w:rPr>
        <w:t>вебинаров</w:t>
      </w:r>
      <w:proofErr w:type="spellEnd"/>
      <w:r w:rsidR="001B5BAF" w:rsidRPr="001B5BAF">
        <w:rPr>
          <w:rFonts w:ascii="Arial" w:eastAsia="Times New Roman" w:hAnsi="Arial" w:cs="Arial"/>
          <w:color w:val="333333"/>
        </w:rPr>
        <w:t>, другие материалы и любую иную предоставленную ему информацию не в личных целях. Использование информации ограничено обязательством Заказчика не воспроизводить, не повторять и не копировать, не продавать и не уступать, а также не использовать для каких-либо коммерческих целей какие-либо материалы, предоставляемые в рамках обучения, а также не передавать ее третьим лицам.</w:t>
      </w:r>
      <w:r w:rsidR="001B5BAF" w:rsidRPr="001B5BAF">
        <w:rPr>
          <w:rFonts w:ascii="Arial" w:eastAsia="Times New Roman" w:hAnsi="Arial" w:cs="Arial"/>
          <w:color w:val="333333"/>
        </w:rPr>
        <w:br/>
      </w:r>
      <w:r w:rsidR="001B5BAF" w:rsidRPr="001B5BAF">
        <w:rPr>
          <w:rFonts w:ascii="Arial" w:eastAsia="Times New Roman" w:hAnsi="Arial" w:cs="Arial"/>
          <w:color w:val="333333"/>
        </w:rPr>
        <w:br/>
        <w:t>7.4 Третьими лицами являются все люди не являющиеся Заказчиками Услуги, в том числе, сестры, друзья, товарищи, знакомые.</w:t>
      </w:r>
      <w:r w:rsidR="001B5BAF" w:rsidRPr="001B5BAF">
        <w:rPr>
          <w:rFonts w:ascii="Arial" w:eastAsia="Times New Roman" w:hAnsi="Arial" w:cs="Arial"/>
          <w:color w:val="333333"/>
        </w:rPr>
        <w:br/>
      </w:r>
      <w:r w:rsidR="001B5BAF" w:rsidRPr="001B5BAF">
        <w:rPr>
          <w:rFonts w:ascii="Arial" w:eastAsia="Times New Roman" w:hAnsi="Arial" w:cs="Arial"/>
          <w:color w:val="333333"/>
        </w:rPr>
        <w:br/>
        <w:t>7.5 Использование полученных от Исполнителя материалов (создание производного произведения) допускаются только с письменного согласия Исполнителя. При этом должны быть сохранены все знаки охраны авторского права в неизменном виде за исключением случаев, предусмотренных законом. Иное использование является незаконным.</w:t>
      </w:r>
      <w:r w:rsidR="001B5BAF" w:rsidRPr="001B5BAF">
        <w:rPr>
          <w:rFonts w:ascii="Arial" w:eastAsia="Times New Roman" w:hAnsi="Arial" w:cs="Arial"/>
          <w:color w:val="333333"/>
        </w:rPr>
        <w:br/>
      </w:r>
      <w:r w:rsidR="001B5BAF" w:rsidRPr="001B5BAF">
        <w:rPr>
          <w:rFonts w:ascii="Arial" w:eastAsia="Times New Roman" w:hAnsi="Arial" w:cs="Arial"/>
          <w:color w:val="333333"/>
        </w:rPr>
        <w:br/>
        <w:t>7.6 Используя Сайт Исполнителя и информацию с него, Заказчик признает и соглашается с тем, что все содержимое Сайта, фотографии, текст и структура содержимого Сайта защищены авторским правом, правом на товарный знак и другими правами на результаты интеллектуальной деятельности, и что указанные права являются действительными и охраняются во всех формах, на всех носителях и в отношении всех технологий, как существующих в настоящее время, так и разработанных или созданных впоследствии. Никакие права на любое содержимое Сайта, включая, помимо прочего, аудиовизуальные произведения, текстовые и графические материалы, программы для ЭВМ, товарные знаки не переходят к Заказчику в результате пользования Сайтом и заключения настоящего договора.</w:t>
      </w:r>
      <w:r w:rsidR="001B5BAF" w:rsidRPr="001B5BAF">
        <w:rPr>
          <w:rFonts w:ascii="Arial" w:eastAsia="Times New Roman" w:hAnsi="Arial" w:cs="Arial"/>
          <w:color w:val="333333"/>
        </w:rPr>
        <w:br/>
      </w:r>
      <w:r w:rsidR="001B5BAF" w:rsidRPr="001B5BAF">
        <w:rPr>
          <w:rFonts w:ascii="Arial" w:eastAsia="Times New Roman" w:hAnsi="Arial" w:cs="Arial"/>
          <w:color w:val="333333"/>
        </w:rPr>
        <w:br/>
        <w:t>7.7 В случае нарушения Заказчиком положений настоящего договора, касающихся защиты авторских прав Исполнителя, последний вправе потребовать выплаты компенсации в размере 100 000 (сто тысяч) рублей за каждый случай нарушения, а также компенсации всех причиненных убытков, включая упущенную выгоду.</w:t>
      </w:r>
      <w:r w:rsidR="001B5BAF" w:rsidRPr="001B5BAF">
        <w:rPr>
          <w:rFonts w:ascii="Arial" w:eastAsia="Times New Roman" w:hAnsi="Arial" w:cs="Arial"/>
          <w:color w:val="333333"/>
        </w:rPr>
        <w:br/>
      </w:r>
      <w:r w:rsidR="001B5BAF" w:rsidRPr="001B5BAF">
        <w:rPr>
          <w:rFonts w:ascii="Arial" w:eastAsia="Times New Roman" w:hAnsi="Arial" w:cs="Arial"/>
          <w:color w:val="333333"/>
        </w:rPr>
        <w:br/>
        <w:t>8. Гарантии Заказчика</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color w:val="333333"/>
        </w:rPr>
        <w:lastRenderedPageBreak/>
        <w:t>8.1 Заказчик как законный представитель ребенка обязан получить у лечащего врача полную и подробную информацию о текущем состоянии здоровья ребенка.</w:t>
      </w:r>
      <w:r w:rsidR="001B5BAF" w:rsidRPr="001B5BAF">
        <w:rPr>
          <w:rFonts w:ascii="Arial" w:eastAsia="Times New Roman" w:hAnsi="Arial" w:cs="Arial"/>
          <w:color w:val="333333"/>
        </w:rPr>
        <w:br/>
      </w:r>
      <w:r w:rsidR="001B5BAF" w:rsidRPr="001B5BAF">
        <w:rPr>
          <w:rFonts w:ascii="Arial" w:eastAsia="Times New Roman" w:hAnsi="Arial" w:cs="Arial"/>
          <w:color w:val="333333"/>
        </w:rPr>
        <w:br/>
        <w:t>8.2 Заказчик обязан организовать спальное место для ребенка и пространства вокруг него в соответствии со следующими рекомендациями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t>Наличие у ребенка отдельного спального места.</w:t>
      </w:r>
      <w:r w:rsidR="001B5BAF" w:rsidRPr="001B5BAF">
        <w:rPr>
          <w:rFonts w:ascii="Arial" w:eastAsia="Times New Roman" w:hAnsi="Arial" w:cs="Arial"/>
          <w:color w:val="333333"/>
        </w:rPr>
        <w:br/>
      </w:r>
      <w:r w:rsidR="001B5BAF" w:rsidRPr="001B5BAF">
        <w:rPr>
          <w:rFonts w:ascii="Arial" w:eastAsia="Times New Roman" w:hAnsi="Arial" w:cs="Arial"/>
          <w:color w:val="333333"/>
        </w:rPr>
        <w:br/>
        <w:t>Соблюдения расстояния между спальными местами, рекомендованного Исполнителем.</w:t>
      </w:r>
      <w:r w:rsidR="001B5BAF" w:rsidRPr="001B5BAF">
        <w:rPr>
          <w:rFonts w:ascii="Arial" w:eastAsia="Times New Roman" w:hAnsi="Arial" w:cs="Arial"/>
          <w:color w:val="333333"/>
        </w:rPr>
        <w:br/>
      </w:r>
      <w:r w:rsidR="001B5BAF" w:rsidRPr="001B5BAF">
        <w:rPr>
          <w:rFonts w:ascii="Arial" w:eastAsia="Times New Roman" w:hAnsi="Arial" w:cs="Arial"/>
          <w:color w:val="333333"/>
        </w:rPr>
        <w:br/>
        <w:t>Применение вспомогательных предметов и приспособлений (пеленание, до рекомендованного Исполнителем возраста ребенка).</w:t>
      </w:r>
      <w:r w:rsidR="001B5BAF" w:rsidRPr="001B5BAF">
        <w:rPr>
          <w:rFonts w:ascii="Arial" w:eastAsia="Times New Roman" w:hAnsi="Arial" w:cs="Arial"/>
          <w:color w:val="333333"/>
        </w:rPr>
        <w:br/>
      </w:r>
      <w:r w:rsidR="001B5BAF" w:rsidRPr="001B5BAF">
        <w:rPr>
          <w:rFonts w:ascii="Arial" w:eastAsia="Times New Roman" w:hAnsi="Arial" w:cs="Arial"/>
          <w:color w:val="333333"/>
        </w:rPr>
        <w:br/>
        <w:t>Исключение факторов риска СВСМ.</w:t>
      </w:r>
      <w:r w:rsidR="001B5BAF" w:rsidRPr="001B5BAF">
        <w:rPr>
          <w:rFonts w:ascii="Arial" w:eastAsia="Times New Roman" w:hAnsi="Arial" w:cs="Arial"/>
          <w:color w:val="333333"/>
        </w:rPr>
        <w:br/>
      </w:r>
      <w:r w:rsidR="001B5BAF" w:rsidRPr="001B5BAF">
        <w:rPr>
          <w:rFonts w:ascii="Arial" w:eastAsia="Times New Roman" w:hAnsi="Arial" w:cs="Arial"/>
          <w:color w:val="333333"/>
        </w:rPr>
        <w:br/>
        <w:t>Сон в одном помещении с ребенком, но в разных кроватях до рекомендованного Исполнителем возраста ребенка.</w:t>
      </w:r>
      <w:r w:rsidR="001B5BAF" w:rsidRPr="001B5BAF">
        <w:rPr>
          <w:rFonts w:ascii="Arial" w:eastAsia="Times New Roman" w:hAnsi="Arial" w:cs="Arial"/>
          <w:color w:val="333333"/>
        </w:rPr>
        <w:br/>
      </w:r>
      <w:r w:rsidR="001B5BAF" w:rsidRPr="001B5BAF">
        <w:rPr>
          <w:rFonts w:ascii="Arial" w:eastAsia="Times New Roman" w:hAnsi="Arial" w:cs="Arial"/>
          <w:color w:val="333333"/>
        </w:rPr>
        <w:br/>
        <w:t>Наблюдение за спящим ребенком с помощью технических устройств (аудио/видео няня) или визуального контакта.</w:t>
      </w:r>
      <w:r w:rsidR="001B5BAF" w:rsidRPr="001B5BAF">
        <w:rPr>
          <w:rFonts w:ascii="Arial" w:eastAsia="Times New Roman" w:hAnsi="Arial" w:cs="Arial"/>
          <w:color w:val="333333"/>
        </w:rPr>
        <w:br/>
      </w:r>
      <w:r w:rsidR="001B5BAF" w:rsidRPr="001B5BAF">
        <w:rPr>
          <w:rFonts w:ascii="Arial" w:eastAsia="Times New Roman" w:hAnsi="Arial" w:cs="Arial"/>
          <w:color w:val="333333"/>
        </w:rPr>
        <w:br/>
        <w:t>8.3 Заказчик самостоятельно исключает все факторы риска для ребенка, к которым относятся:</w:t>
      </w:r>
      <w:r w:rsidR="001B5BAF" w:rsidRPr="001B5BAF">
        <w:rPr>
          <w:rFonts w:ascii="Arial" w:eastAsia="Times New Roman" w:hAnsi="Arial" w:cs="Arial"/>
          <w:color w:val="333333"/>
        </w:rPr>
        <w:br/>
      </w:r>
      <w:r w:rsidR="001B5BAF" w:rsidRPr="001B5BAF">
        <w:rPr>
          <w:rFonts w:ascii="Arial" w:eastAsia="Times New Roman" w:hAnsi="Arial" w:cs="Arial"/>
          <w:color w:val="333333"/>
        </w:rPr>
        <w:br/>
        <w:t>Несоблюдение правил организации совместного сна.</w:t>
      </w:r>
      <w:r w:rsidR="001B5BAF" w:rsidRPr="001B5BAF">
        <w:rPr>
          <w:rFonts w:ascii="Arial" w:eastAsia="Times New Roman" w:hAnsi="Arial" w:cs="Arial"/>
          <w:color w:val="333333"/>
        </w:rPr>
        <w:br/>
      </w:r>
      <w:r w:rsidR="001B5BAF" w:rsidRPr="001B5BAF">
        <w:rPr>
          <w:rFonts w:ascii="Arial" w:eastAsia="Times New Roman" w:hAnsi="Arial" w:cs="Arial"/>
          <w:color w:val="333333"/>
        </w:rPr>
        <w:br/>
        <w:t>Оставление ребенка без присмотра на неогороженном, возвышенном пространстве (</w:t>
      </w:r>
      <w:proofErr w:type="spellStart"/>
      <w:r w:rsidR="001B5BAF" w:rsidRPr="001B5BAF">
        <w:rPr>
          <w:rFonts w:ascii="Arial" w:eastAsia="Times New Roman" w:hAnsi="Arial" w:cs="Arial"/>
          <w:color w:val="333333"/>
        </w:rPr>
        <w:t>пеленальном</w:t>
      </w:r>
      <w:proofErr w:type="spellEnd"/>
      <w:r w:rsidR="001B5BAF" w:rsidRPr="001B5BAF">
        <w:rPr>
          <w:rFonts w:ascii="Arial" w:eastAsia="Times New Roman" w:hAnsi="Arial" w:cs="Arial"/>
          <w:color w:val="333333"/>
        </w:rPr>
        <w:t xml:space="preserve"> столе, кровати и пр.).</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Применение препаратов (медицинских, гомеопатических, народных), установка в комнате во время сна ребенка </w:t>
      </w:r>
      <w:proofErr w:type="spellStart"/>
      <w:r w:rsidR="001B5BAF" w:rsidRPr="001B5BAF">
        <w:rPr>
          <w:rFonts w:ascii="Arial" w:eastAsia="Times New Roman" w:hAnsi="Arial" w:cs="Arial"/>
          <w:color w:val="333333"/>
        </w:rPr>
        <w:t>аромаламп</w:t>
      </w:r>
      <w:proofErr w:type="spellEnd"/>
      <w:r w:rsidR="001B5BAF" w:rsidRPr="001B5BAF">
        <w:rPr>
          <w:rFonts w:ascii="Arial" w:eastAsia="Times New Roman" w:hAnsi="Arial" w:cs="Arial"/>
          <w:color w:val="333333"/>
        </w:rPr>
        <w:t xml:space="preserve"> и других сильно пахнущих веществ без соответствующего назначения врача.</w:t>
      </w:r>
      <w:r w:rsidR="001B5BAF" w:rsidRPr="001B5BAF">
        <w:rPr>
          <w:rFonts w:ascii="Arial" w:eastAsia="Times New Roman" w:hAnsi="Arial" w:cs="Arial"/>
          <w:color w:val="333333"/>
        </w:rPr>
        <w:br/>
      </w:r>
      <w:r w:rsidR="001B5BAF" w:rsidRPr="001B5BAF">
        <w:rPr>
          <w:rFonts w:ascii="Arial" w:eastAsia="Times New Roman" w:hAnsi="Arial" w:cs="Arial"/>
          <w:color w:val="333333"/>
        </w:rPr>
        <w:br/>
        <w:t>Использование поврежденных пустышек и сосок, неисправных вещей и приборов (кроватки, постельных принадлежностей, электроприборов и пр.) без учета возраста ребенка, требований инструкций по эксплуатации, с непроизводственными доработками, ненадлежащим и ненадежным креплением/размещением.</w:t>
      </w:r>
      <w:r w:rsidR="001B5BAF" w:rsidRPr="001B5BAF">
        <w:rPr>
          <w:rFonts w:ascii="Arial" w:eastAsia="Times New Roman" w:hAnsi="Arial" w:cs="Arial"/>
          <w:color w:val="333333"/>
        </w:rPr>
        <w:br/>
      </w:r>
      <w:r w:rsidR="001B5BAF" w:rsidRPr="001B5BAF">
        <w:rPr>
          <w:rFonts w:ascii="Arial" w:eastAsia="Times New Roman" w:hAnsi="Arial" w:cs="Arial"/>
          <w:color w:val="333333"/>
        </w:rPr>
        <w:br/>
        <w:t>Отсутствие креплений мебели (шкафов, комодов) к неподвижным поверхностям (стенам, полам).</w:t>
      </w:r>
      <w:r w:rsidR="001B5BAF" w:rsidRPr="001B5BAF">
        <w:rPr>
          <w:rFonts w:ascii="Arial" w:eastAsia="Times New Roman" w:hAnsi="Arial" w:cs="Arial"/>
          <w:color w:val="333333"/>
        </w:rPr>
        <w:br/>
      </w:r>
      <w:r w:rsidR="001B5BAF" w:rsidRPr="001B5BAF">
        <w:rPr>
          <w:rFonts w:ascii="Arial" w:eastAsia="Times New Roman" w:hAnsi="Arial" w:cs="Arial"/>
          <w:color w:val="333333"/>
        </w:rPr>
        <w:br/>
        <w:t>Наличие над кроваткой прикрепленных к стене, потолку или самой кроватке вещей (полок, картин, рамок, светильников и пр.).</w:t>
      </w:r>
      <w:r w:rsidR="001B5BAF" w:rsidRPr="001B5BAF">
        <w:rPr>
          <w:rFonts w:ascii="Arial" w:eastAsia="Times New Roman" w:hAnsi="Arial" w:cs="Arial"/>
          <w:color w:val="333333"/>
        </w:rPr>
        <w:br/>
      </w:r>
      <w:r w:rsidR="001B5BAF" w:rsidRPr="001B5BAF">
        <w:rPr>
          <w:rFonts w:ascii="Arial" w:eastAsia="Times New Roman" w:hAnsi="Arial" w:cs="Arial"/>
          <w:color w:val="333333"/>
        </w:rPr>
        <w:br/>
        <w:t>Наличие электроприборов в зоне досягаемости ребенка (электроприборы должны быть с установленной защитой от детей).</w:t>
      </w:r>
      <w:r w:rsidR="001B5BAF" w:rsidRPr="001B5BAF">
        <w:rPr>
          <w:rFonts w:ascii="Arial" w:eastAsia="Times New Roman" w:hAnsi="Arial" w:cs="Arial"/>
          <w:color w:val="333333"/>
        </w:rPr>
        <w:br/>
      </w:r>
      <w:r w:rsidR="001B5BAF" w:rsidRPr="001B5BAF">
        <w:rPr>
          <w:rFonts w:ascii="Arial" w:eastAsia="Times New Roman" w:hAnsi="Arial" w:cs="Arial"/>
          <w:color w:val="333333"/>
        </w:rPr>
        <w:br/>
        <w:t>Наличие на ребенке или в зоне его досягаемости любых лент, веревок, шнуров, включая от жалюзи и штор, электроприборов, держателей пустышек, крестиков, бус для прорезывания зубов.</w:t>
      </w:r>
      <w:r w:rsidR="001B5BAF" w:rsidRPr="001B5BAF">
        <w:rPr>
          <w:rFonts w:ascii="Arial" w:eastAsia="Times New Roman" w:hAnsi="Arial" w:cs="Arial"/>
          <w:color w:val="333333"/>
        </w:rPr>
        <w:br/>
      </w:r>
      <w:r w:rsidR="001B5BAF" w:rsidRPr="001B5BAF">
        <w:rPr>
          <w:rFonts w:ascii="Arial" w:eastAsia="Times New Roman" w:hAnsi="Arial" w:cs="Arial"/>
          <w:color w:val="333333"/>
        </w:rPr>
        <w:br/>
        <w:t>Наличие в кроватке потенциально опасных для определенного возраста ребенка дополнительных вещей (балдахина, бампера, подушки, одеяла )</w:t>
      </w:r>
      <w:r w:rsidR="001B5BAF" w:rsidRPr="001B5BAF">
        <w:rPr>
          <w:rFonts w:ascii="Arial" w:eastAsia="Times New Roman" w:hAnsi="Arial" w:cs="Arial"/>
          <w:color w:val="333333"/>
        </w:rPr>
        <w:br/>
      </w:r>
      <w:r w:rsidR="001B5BAF" w:rsidRPr="001B5BAF">
        <w:rPr>
          <w:rFonts w:ascii="Arial" w:eastAsia="Times New Roman" w:hAnsi="Arial" w:cs="Arial"/>
          <w:color w:val="333333"/>
        </w:rPr>
        <w:br/>
        <w:t>Наличие в кроватке или в зоне досягаемости ребенка колюще-режущих, мелких, пожароопасных вещей.</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color w:val="333333"/>
        </w:rPr>
        <w:lastRenderedPageBreak/>
        <w:t>Присутствие в комнате во время сна ребенка домашних животных.</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color w:val="333333"/>
        </w:rPr>
        <w:br/>
        <w:t>9. ОТВЕТСТВЕННОСТЬ СТОРОН</w:t>
      </w:r>
      <w:r w:rsidR="001B5BAF" w:rsidRPr="001B5BAF">
        <w:rPr>
          <w:rFonts w:ascii="Arial" w:eastAsia="Times New Roman" w:hAnsi="Arial" w:cs="Arial"/>
          <w:color w:val="333333"/>
        </w:rPr>
        <w:br/>
      </w:r>
      <w:r w:rsidR="001B5BAF" w:rsidRPr="001B5BAF">
        <w:rPr>
          <w:rFonts w:ascii="Arial" w:eastAsia="Times New Roman" w:hAnsi="Arial" w:cs="Arial"/>
          <w:color w:val="333333"/>
        </w:rPr>
        <w:br/>
        <w:t>9.1 Исполнитель не несет ответственности за невозможность оказания услуг Заказчику по причинам, не зависящим от Исполнителя, а именно: нарушение работы Интернета, оборудования или ПО со стороны Заказчика. В данном случае услуги считаются оказанными надлежащим образом и подлежащим оплате в полном объеме.</w:t>
      </w:r>
      <w:r w:rsidR="001B5BAF" w:rsidRPr="001B5BAF">
        <w:rPr>
          <w:rFonts w:ascii="Arial" w:eastAsia="Times New Roman" w:hAnsi="Arial" w:cs="Arial"/>
          <w:color w:val="333333"/>
        </w:rPr>
        <w:br/>
      </w:r>
      <w:r w:rsidR="001B5BAF" w:rsidRPr="001B5BAF">
        <w:rPr>
          <w:rFonts w:ascii="Arial" w:eastAsia="Times New Roman" w:hAnsi="Arial" w:cs="Arial"/>
          <w:color w:val="333333"/>
        </w:rPr>
        <w:br/>
        <w:t>9.2 Никакая информация, материалы и/или консультации, предоставляемые Исполнителем в рамках оказания услуг по настоящему договору,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исполнения своих обязательств по настоящему Договору.</w:t>
      </w:r>
      <w:r w:rsidR="001B5BAF" w:rsidRPr="001B5BAF">
        <w:rPr>
          <w:rFonts w:ascii="Arial" w:eastAsia="Times New Roman" w:hAnsi="Arial" w:cs="Arial"/>
          <w:color w:val="333333"/>
        </w:rPr>
        <w:br/>
      </w:r>
      <w:r w:rsidR="001B5BAF" w:rsidRPr="001B5BAF">
        <w:rPr>
          <w:rFonts w:ascii="Arial" w:eastAsia="Times New Roman" w:hAnsi="Arial" w:cs="Arial"/>
          <w:color w:val="333333"/>
        </w:rPr>
        <w:br/>
        <w:t>9.3 За неисполнение или ненадлежащее исполнение своих обязательств стороны несут ответственность, предусмотренную Договором и законодательством РФ.</w:t>
      </w:r>
      <w:r w:rsidR="001B5BAF" w:rsidRPr="001B5BAF">
        <w:rPr>
          <w:rFonts w:ascii="Arial" w:eastAsia="Times New Roman" w:hAnsi="Arial" w:cs="Arial"/>
          <w:color w:val="333333"/>
        </w:rPr>
        <w:br/>
      </w:r>
      <w:r w:rsidR="001B5BAF" w:rsidRPr="001B5BAF">
        <w:rPr>
          <w:rFonts w:ascii="Arial" w:eastAsia="Times New Roman" w:hAnsi="Arial" w:cs="Arial"/>
          <w:color w:val="333333"/>
        </w:rPr>
        <w:br/>
        <w:t>9.4 Заказчик как законный представитель самостоятельно несет ответственность:</w:t>
      </w:r>
      <w:r w:rsidR="001B5BAF" w:rsidRPr="001B5BAF">
        <w:rPr>
          <w:rFonts w:ascii="Arial" w:eastAsia="Times New Roman" w:hAnsi="Arial" w:cs="Arial"/>
          <w:color w:val="333333"/>
        </w:rPr>
        <w:br/>
      </w:r>
      <w:r w:rsidR="001B5BAF" w:rsidRPr="001B5BAF">
        <w:rPr>
          <w:rFonts w:ascii="Arial" w:eastAsia="Times New Roman" w:hAnsi="Arial" w:cs="Arial"/>
          <w:color w:val="333333"/>
        </w:rPr>
        <w:br/>
        <w:t>за последствия неправильного указания данных в Анкете или любых других данных предоставленных Исполнителю</w:t>
      </w:r>
      <w:r w:rsidR="001B5BAF" w:rsidRPr="001B5BAF">
        <w:rPr>
          <w:rFonts w:ascii="Arial" w:eastAsia="Times New Roman" w:hAnsi="Arial" w:cs="Arial"/>
          <w:color w:val="333333"/>
        </w:rPr>
        <w:br/>
      </w:r>
      <w:r w:rsidR="001B5BAF" w:rsidRPr="001B5BAF">
        <w:rPr>
          <w:rFonts w:ascii="Arial" w:eastAsia="Times New Roman" w:hAnsi="Arial" w:cs="Arial"/>
          <w:color w:val="333333"/>
        </w:rPr>
        <w:br/>
        <w:t>9.5 Стороны освобождаются от ответственности за неисполнение или ненадлежащее исполнение обязательств по настоящему договору на время действия обстоятельств непреодолимой силы. В течение этого времени стороны не имеют взаимных претензий, и каждая из сторон принимает на себя свой риск последствия обстоятельств непреодолимой силы. О возникновении таких обстоятельств Исполнитель обязан уведомить Заказчика путем размещения информации на Сайте и/или на электронный почтовый ящик, указанный Заказчиком при совершении оплаты, а Заказчик обязан направить Исполнителю письмо на электронную почту с указанием в строке Тема "Форс-мажор".</w:t>
      </w:r>
      <w:r w:rsidR="001B5BAF" w:rsidRPr="001B5BAF">
        <w:rPr>
          <w:rFonts w:ascii="Arial" w:eastAsia="Times New Roman" w:hAnsi="Arial" w:cs="Arial"/>
          <w:color w:val="333333"/>
        </w:rPr>
        <w:br/>
      </w:r>
      <w:r w:rsidR="001B5BAF" w:rsidRPr="001B5BAF">
        <w:rPr>
          <w:rFonts w:ascii="Arial" w:eastAsia="Times New Roman" w:hAnsi="Arial" w:cs="Arial"/>
          <w:color w:val="333333"/>
        </w:rPr>
        <w:br/>
        <w:t>Под обстоятельствами непреодолимой силы (форс-мажорными обстоятельствами) Стороны понимают: пожар, наводнение, землетрясение, забастовки и другие стихийные бедствия, война и военные действия, вступление в силу нормативных правовых актов и актов применения права, препятствующих исполнению обязательств, вынужденная срочная (не плановая) госпитализация, подтвержденная документально, если вышеперечисленные обстоятельства находятся вне контроля Сторон, препятствуют выполнению настоящего договора и возникли после заключения настоящего договора. Отсутствие времени у Заказчика по любым основаниям для получения услуг, нахождение в отпуске, командировке, неоплата доступа к сети Интернет, поломка средства доступа к сети Интернет не являются обстоятельствами непреодолимой силы (форс-мажорными обстоятельствами).</w:t>
      </w:r>
      <w:r w:rsidR="001B5BAF" w:rsidRPr="001B5BAF">
        <w:rPr>
          <w:rFonts w:ascii="Arial" w:eastAsia="Times New Roman" w:hAnsi="Arial" w:cs="Arial"/>
          <w:color w:val="333333"/>
        </w:rPr>
        <w:br/>
      </w:r>
      <w:r w:rsidR="001B5BAF" w:rsidRPr="001B5BAF">
        <w:rPr>
          <w:rFonts w:ascii="Arial" w:eastAsia="Times New Roman" w:hAnsi="Arial" w:cs="Arial"/>
          <w:color w:val="333333"/>
        </w:rPr>
        <w:br/>
        <w:t>9.6 Исполнитель не несет ответственность за:</w:t>
      </w:r>
      <w:r w:rsidR="001B5BAF" w:rsidRPr="001B5BAF">
        <w:rPr>
          <w:rFonts w:ascii="Arial" w:eastAsia="Times New Roman" w:hAnsi="Arial" w:cs="Arial"/>
          <w:color w:val="333333"/>
        </w:rPr>
        <w:br/>
      </w:r>
      <w:r w:rsidR="001B5BAF" w:rsidRPr="001B5BAF">
        <w:rPr>
          <w:rFonts w:ascii="Arial" w:eastAsia="Times New Roman" w:hAnsi="Arial" w:cs="Arial"/>
          <w:color w:val="333333"/>
        </w:rPr>
        <w:br/>
        <w:t>Безопасность и здоровье ребенка при несоблюдении Заказчиком принятых на себя гарантий. П.8</w:t>
      </w:r>
      <w:r w:rsidR="001B5BAF" w:rsidRPr="001B5BAF">
        <w:rPr>
          <w:rFonts w:ascii="Arial" w:eastAsia="Times New Roman" w:hAnsi="Arial" w:cs="Arial"/>
          <w:color w:val="333333"/>
        </w:rPr>
        <w:br/>
      </w:r>
      <w:r w:rsidR="001B5BAF" w:rsidRPr="001B5BAF">
        <w:rPr>
          <w:rFonts w:ascii="Arial" w:eastAsia="Times New Roman" w:hAnsi="Arial" w:cs="Arial"/>
          <w:color w:val="333333"/>
        </w:rPr>
        <w:br/>
        <w:t>Безопасность и здоровье ребенка при совместном сне Заказчика с ребенком.</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Исполнитель не несет ответственности за специализированные ресурсы и качество каналов сетей связи общего пользования, посредством которых предоставляется доступ </w:t>
      </w:r>
      <w:r w:rsidR="001B5BAF" w:rsidRPr="001B5BAF">
        <w:rPr>
          <w:rFonts w:ascii="Arial" w:eastAsia="Times New Roman" w:hAnsi="Arial" w:cs="Arial"/>
          <w:color w:val="333333"/>
        </w:rPr>
        <w:lastRenderedPageBreak/>
        <w:t>к услугам.</w:t>
      </w:r>
      <w:r w:rsidR="001B5BAF" w:rsidRPr="001B5BAF">
        <w:rPr>
          <w:rFonts w:ascii="Arial" w:eastAsia="Times New Roman" w:hAnsi="Arial" w:cs="Arial"/>
          <w:color w:val="333333"/>
        </w:rPr>
        <w:br/>
      </w:r>
      <w:r w:rsidR="001B5BAF" w:rsidRPr="001B5BAF">
        <w:rPr>
          <w:rFonts w:ascii="Arial" w:eastAsia="Times New Roman" w:hAnsi="Arial" w:cs="Arial"/>
          <w:color w:val="333333"/>
        </w:rPr>
        <w:br/>
        <w:t>Ущерб, причиненный Заказчику в результате взаимодействия с размещенной на Сайте рекламой и по сделкам, заключаемым на ее основе.</w:t>
      </w:r>
      <w:r w:rsidR="001B5BAF" w:rsidRPr="001B5BAF">
        <w:rPr>
          <w:rFonts w:ascii="Arial" w:eastAsia="Times New Roman" w:hAnsi="Arial" w:cs="Arial"/>
          <w:color w:val="333333"/>
        </w:rPr>
        <w:br/>
      </w:r>
      <w:r w:rsidR="001B5BAF" w:rsidRPr="001B5BAF">
        <w:rPr>
          <w:rFonts w:ascii="Arial" w:eastAsia="Times New Roman" w:hAnsi="Arial" w:cs="Arial"/>
          <w:color w:val="333333"/>
        </w:rPr>
        <w:br/>
        <w:t>Безопасность, конфиденциальность, а также иные условия использования выбранных Заказчиком способов оплаты. Данный вопрос регулируется соглашениями между Заказчиком и соответствующей организацией.</w:t>
      </w:r>
      <w:r w:rsidR="001B5BAF" w:rsidRPr="001B5BAF">
        <w:rPr>
          <w:rFonts w:ascii="Arial" w:eastAsia="Times New Roman" w:hAnsi="Arial" w:cs="Arial"/>
          <w:color w:val="333333"/>
        </w:rPr>
        <w:br/>
      </w:r>
      <w:r w:rsidR="001B5BAF" w:rsidRPr="001B5BAF">
        <w:rPr>
          <w:rFonts w:ascii="Arial" w:eastAsia="Times New Roman" w:hAnsi="Arial" w:cs="Arial"/>
          <w:color w:val="333333"/>
        </w:rPr>
        <w:br/>
        <w:t>9.7 Ни при каких обстоятельствах ответственность Исполнителя по Договору не может превышать стоимости Пакета, оплаченного Заказчиком.</w:t>
      </w:r>
      <w:r w:rsidR="001B5BAF" w:rsidRPr="001B5BAF">
        <w:rPr>
          <w:rFonts w:ascii="Arial" w:eastAsia="Times New Roman" w:hAnsi="Arial" w:cs="Arial"/>
          <w:color w:val="333333"/>
        </w:rPr>
        <w:br/>
      </w:r>
      <w:r w:rsidR="001B5BAF" w:rsidRPr="001B5BAF">
        <w:rPr>
          <w:rFonts w:ascii="Arial" w:eastAsia="Times New Roman" w:hAnsi="Arial" w:cs="Arial"/>
          <w:color w:val="333333"/>
        </w:rPr>
        <w:br/>
        <w:t>9.8 Стороны согласовали, что в отношении любых денежных обязательств по Договору законные проценты (проценты на сумму долга за период пользования денежными средствами), предусмотренные ст. 317.1 ГК РФ, не начисляются.</w:t>
      </w:r>
      <w:r w:rsidR="001B5BAF" w:rsidRPr="001B5BAF">
        <w:rPr>
          <w:rFonts w:ascii="Arial" w:eastAsia="Times New Roman" w:hAnsi="Arial" w:cs="Arial"/>
          <w:color w:val="333333"/>
        </w:rPr>
        <w:br/>
      </w:r>
      <w:r w:rsidR="001B5BAF" w:rsidRPr="001B5BAF">
        <w:rPr>
          <w:rFonts w:ascii="Arial" w:eastAsia="Times New Roman" w:hAnsi="Arial" w:cs="Arial"/>
          <w:color w:val="333333"/>
        </w:rPr>
        <w:br/>
        <w:t>10. ПЕРСОНАЛЬНЫЕ ДАННЫЕ И ИХ ИСПОЛЬЗОВАНИЕ</w:t>
      </w:r>
      <w:r w:rsidR="001B5BAF" w:rsidRPr="001B5BAF">
        <w:rPr>
          <w:rFonts w:ascii="Arial" w:eastAsia="Times New Roman" w:hAnsi="Arial" w:cs="Arial"/>
          <w:color w:val="333333"/>
        </w:rPr>
        <w:br/>
      </w:r>
      <w:r w:rsidR="001B5BAF" w:rsidRPr="001B5BAF">
        <w:rPr>
          <w:rFonts w:ascii="Arial" w:eastAsia="Times New Roman" w:hAnsi="Arial" w:cs="Arial"/>
          <w:color w:val="333333"/>
        </w:rPr>
        <w:br/>
        <w:t>10.1 Заказчик дает свое согласие Исполнителю на обработку своих персональных данных, предоставленных при формировании заказа на Сайте Исполнителя, а именно: имя; адрес электронной почты; контактный телефон; аккаунты в программах обмена сообщениями и социальных сетях.</w:t>
      </w:r>
      <w:r w:rsidR="001B5BAF" w:rsidRPr="001B5BAF">
        <w:rPr>
          <w:rFonts w:ascii="Arial" w:eastAsia="Times New Roman" w:hAnsi="Arial" w:cs="Arial"/>
          <w:color w:val="333333"/>
        </w:rPr>
        <w:br/>
      </w:r>
      <w:r w:rsidR="001B5BAF" w:rsidRPr="001B5BAF">
        <w:rPr>
          <w:rFonts w:ascii="Arial" w:eastAsia="Times New Roman" w:hAnsi="Arial" w:cs="Arial"/>
          <w:color w:val="333333"/>
        </w:rPr>
        <w:br/>
        <w:t>10.2 Обработка персональных данных означает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не подпадающих под специальные категории, на обработку которых, согласно действующему законодательству Российской Федерации, требуется письменное согласие Заказчика.</w:t>
      </w:r>
      <w:r w:rsidR="001B5BAF" w:rsidRPr="001B5BAF">
        <w:rPr>
          <w:rFonts w:ascii="Arial" w:eastAsia="Times New Roman" w:hAnsi="Arial" w:cs="Arial"/>
          <w:color w:val="333333"/>
        </w:rPr>
        <w:br/>
      </w:r>
      <w:r w:rsidR="001B5BAF" w:rsidRPr="001B5BAF">
        <w:rPr>
          <w:rFonts w:ascii="Arial" w:eastAsia="Times New Roman" w:hAnsi="Arial" w:cs="Arial"/>
          <w:color w:val="333333"/>
        </w:rPr>
        <w:br/>
        <w:t>10.3 Обработка персональных данных производится в целях исполнения Исполнителем обязательств по настоящему договору и обеспечения Заказчика обратной связью</w:t>
      </w:r>
      <w:r w:rsidR="001B5BAF" w:rsidRPr="001B5BAF">
        <w:rPr>
          <w:rFonts w:ascii="Arial" w:eastAsia="Times New Roman" w:hAnsi="Arial" w:cs="Arial"/>
          <w:color w:val="333333"/>
        </w:rPr>
        <w:br/>
      </w:r>
      <w:r w:rsidR="001B5BAF" w:rsidRPr="001B5BAF">
        <w:rPr>
          <w:rFonts w:ascii="Arial" w:eastAsia="Times New Roman" w:hAnsi="Arial" w:cs="Arial"/>
          <w:color w:val="333333"/>
        </w:rPr>
        <w:br/>
        <w:t>10.4 Обработка персональных данных Заказчика производится Исполнителем с использованием баз данных на территории Российской Федерации.</w:t>
      </w:r>
      <w:r w:rsidR="001B5BAF" w:rsidRPr="001B5BAF">
        <w:rPr>
          <w:rFonts w:ascii="Arial" w:eastAsia="Times New Roman" w:hAnsi="Arial" w:cs="Arial"/>
          <w:color w:val="333333"/>
        </w:rPr>
        <w:br/>
      </w:r>
      <w:r w:rsidR="001B5BAF" w:rsidRPr="001B5BAF">
        <w:rPr>
          <w:rFonts w:ascii="Arial" w:eastAsia="Times New Roman" w:hAnsi="Arial" w:cs="Arial"/>
          <w:color w:val="333333"/>
        </w:rPr>
        <w:br/>
        <w:t>10.5 Заказчик может в любое время отозвать согласие на обработку персональных данных, направив Исполнителю соответствующее уведомление на электронную почту Исполнителя.</w:t>
      </w:r>
      <w:r w:rsidR="001B5BAF" w:rsidRPr="001B5BAF">
        <w:rPr>
          <w:rFonts w:ascii="Arial" w:eastAsia="Times New Roman" w:hAnsi="Arial" w:cs="Arial"/>
          <w:color w:val="333333"/>
        </w:rPr>
        <w:br/>
      </w:r>
      <w:r w:rsidR="001B5BAF" w:rsidRPr="001B5BAF">
        <w:rPr>
          <w:rFonts w:ascii="Arial" w:eastAsia="Times New Roman" w:hAnsi="Arial" w:cs="Arial"/>
          <w:color w:val="333333"/>
        </w:rPr>
        <w:br/>
        <w:t>10.6 Заказчик дает согласие на получение информационных рассылок и рекламных материалов от Исполнителя, либо от иных лиц по поручению Исполнителя, на адрес электронной почты и контактный телефон, указанные Заказчиком при оформлении заявки.</w:t>
      </w:r>
      <w:r w:rsidR="001B5BAF" w:rsidRPr="001B5BAF">
        <w:rPr>
          <w:rFonts w:ascii="Arial" w:eastAsia="Times New Roman" w:hAnsi="Arial" w:cs="Arial"/>
          <w:color w:val="333333"/>
        </w:rPr>
        <w:br/>
      </w:r>
      <w:r w:rsidR="001B5BAF" w:rsidRPr="001B5BAF">
        <w:rPr>
          <w:rFonts w:ascii="Arial" w:eastAsia="Times New Roman" w:hAnsi="Arial" w:cs="Arial"/>
          <w:color w:val="333333"/>
        </w:rPr>
        <w:br/>
        <w:t>10.7 Согласие на получение информационных рассылок и рекламных материалов может быть отозвано Заказчиком в любое время путем направления Исполнителю соответствующего уведомления на его электронную почту</w:t>
      </w:r>
      <w:r w:rsidR="001B5BAF" w:rsidRPr="001B5BAF">
        <w:rPr>
          <w:rFonts w:ascii="Arial" w:eastAsia="Times New Roman" w:hAnsi="Arial" w:cs="Arial"/>
          <w:color w:val="333333"/>
        </w:rPr>
        <w:br/>
      </w:r>
      <w:r w:rsidR="001B5BAF" w:rsidRPr="001B5BAF">
        <w:rPr>
          <w:rFonts w:ascii="Arial" w:eastAsia="Times New Roman" w:hAnsi="Arial" w:cs="Arial"/>
          <w:color w:val="333333"/>
        </w:rPr>
        <w:br/>
      </w:r>
      <w:r w:rsidR="001B5BAF" w:rsidRPr="001B5BAF">
        <w:rPr>
          <w:rFonts w:ascii="Arial" w:eastAsia="Times New Roman" w:hAnsi="Arial" w:cs="Arial"/>
          <w:color w:val="333333"/>
        </w:rPr>
        <w:br/>
        <w:t>11. ЗАКЛЮЧИТЕЛЬНЫЕ ПОЛОЖЕНИЯ</w:t>
      </w:r>
      <w:r w:rsidR="001B5BAF" w:rsidRPr="001B5BAF">
        <w:rPr>
          <w:rFonts w:ascii="Arial" w:eastAsia="Times New Roman" w:hAnsi="Arial" w:cs="Arial"/>
          <w:color w:val="333333"/>
        </w:rPr>
        <w:br/>
      </w:r>
      <w:r w:rsidR="001B5BAF" w:rsidRPr="001B5BAF">
        <w:rPr>
          <w:rFonts w:ascii="Arial" w:eastAsia="Times New Roman" w:hAnsi="Arial" w:cs="Arial"/>
          <w:color w:val="333333"/>
        </w:rPr>
        <w:br/>
        <w:t>11.1 Настоящий договор вступает в силу с момента акцепта Заказчика в соответствии с п. 1.4. договора и действует до полного исполнения обязательств сторонами.</w:t>
      </w:r>
      <w:r w:rsidR="001B5BAF" w:rsidRPr="001B5BAF">
        <w:rPr>
          <w:rFonts w:ascii="Arial" w:eastAsia="Times New Roman" w:hAnsi="Arial" w:cs="Arial"/>
          <w:color w:val="333333"/>
        </w:rPr>
        <w:br/>
      </w:r>
      <w:r w:rsidR="001B5BAF" w:rsidRPr="001B5BAF">
        <w:rPr>
          <w:rFonts w:ascii="Arial" w:eastAsia="Times New Roman" w:hAnsi="Arial" w:cs="Arial"/>
          <w:color w:val="333333"/>
        </w:rPr>
        <w:br/>
        <w:t xml:space="preserve">11.2 Признание судом какого-либо положения настоящего договора недействительным или не подлежащим принудительному исполнению не влечет недействительности иных </w:t>
      </w:r>
      <w:r w:rsidR="001B5BAF" w:rsidRPr="001B5BAF">
        <w:rPr>
          <w:rFonts w:ascii="Arial" w:eastAsia="Times New Roman" w:hAnsi="Arial" w:cs="Arial"/>
          <w:color w:val="333333"/>
        </w:rPr>
        <w:lastRenderedPageBreak/>
        <w:t>его положений.</w:t>
      </w:r>
      <w:r w:rsidR="001B5BAF" w:rsidRPr="001B5BAF">
        <w:rPr>
          <w:rFonts w:ascii="Arial" w:eastAsia="Times New Roman" w:hAnsi="Arial" w:cs="Arial"/>
          <w:color w:val="333333"/>
        </w:rPr>
        <w:br/>
      </w:r>
      <w:r w:rsidR="001B5BAF" w:rsidRPr="001B5BAF">
        <w:rPr>
          <w:rFonts w:ascii="Arial" w:eastAsia="Times New Roman" w:hAnsi="Arial" w:cs="Arial"/>
          <w:color w:val="333333"/>
        </w:rPr>
        <w:br/>
        <w:t>11.3 Частично или ограниченно дееспособный Заказчик фактом оплаты гарантирует Исполнителю, что у него есть письменное согласие законного представителя на заключение Договора и на обработку персональных данных.</w:t>
      </w:r>
      <w:r w:rsidR="001B5BAF" w:rsidRPr="001B5BAF">
        <w:rPr>
          <w:rFonts w:ascii="Arial" w:eastAsia="Times New Roman" w:hAnsi="Arial" w:cs="Arial"/>
          <w:color w:val="333333"/>
        </w:rPr>
        <w:br/>
      </w:r>
      <w:r w:rsidR="001B5BAF" w:rsidRPr="001B5BAF">
        <w:rPr>
          <w:rFonts w:ascii="Arial" w:eastAsia="Times New Roman" w:hAnsi="Arial" w:cs="Arial"/>
          <w:color w:val="333333"/>
        </w:rPr>
        <w:br/>
        <w:t>11.4 Исполнитель вправе привлекать для выполнения Договора третьих лиц без согласия Заказчика. При привлечении третьих лиц Исполнитель несет перед Заказчиком ответственность за их действия (бездействие), как за свои собственные.</w:t>
      </w:r>
      <w:r w:rsidR="001B5BAF" w:rsidRPr="001B5BAF">
        <w:rPr>
          <w:rFonts w:ascii="Arial" w:eastAsia="Times New Roman" w:hAnsi="Arial" w:cs="Arial"/>
          <w:color w:val="333333"/>
        </w:rPr>
        <w:br/>
      </w:r>
      <w:r w:rsidR="001B5BAF" w:rsidRPr="001B5BAF">
        <w:rPr>
          <w:rFonts w:ascii="Arial" w:eastAsia="Times New Roman" w:hAnsi="Arial" w:cs="Arial"/>
          <w:color w:val="333333"/>
        </w:rPr>
        <w:br/>
        <w:t>11.5 Все споры и разногласия между сторонами разрешаются путем переговоров, а при не достижении согласия путем переговоров - в судебном порядке в соответствии с действующим законодательством РФ.</w:t>
      </w:r>
      <w:r w:rsidR="001B5BAF" w:rsidRPr="001B5BAF">
        <w:rPr>
          <w:rFonts w:ascii="Arial" w:eastAsia="Times New Roman" w:hAnsi="Arial" w:cs="Arial"/>
          <w:color w:val="333333"/>
        </w:rPr>
        <w:br/>
      </w:r>
      <w:r w:rsidR="001B5BAF" w:rsidRPr="001B5BAF">
        <w:rPr>
          <w:rFonts w:ascii="Arial" w:eastAsia="Times New Roman" w:hAnsi="Arial" w:cs="Arial"/>
          <w:color w:val="333333"/>
        </w:rPr>
        <w:br/>
        <w:t>12. РЕКВИЗИТЫ ИСПОЛНИТЕЛЯ</w:t>
      </w:r>
      <w:r w:rsidR="001B5BAF" w:rsidRPr="001B5BAF">
        <w:rPr>
          <w:rFonts w:ascii="Arial" w:eastAsia="Times New Roman" w:hAnsi="Arial" w:cs="Arial"/>
          <w:color w:val="333333"/>
        </w:rPr>
        <w:br/>
      </w:r>
      <w:r>
        <w:t>Индивидуальный предприниматель Ткаченко Галина Андреевна</w:t>
      </w:r>
      <w:r w:rsidR="001B5BAF" w:rsidRPr="001B5BAF">
        <w:rPr>
          <w:rFonts w:ascii="Arial" w:eastAsia="Times New Roman" w:hAnsi="Arial" w:cs="Arial"/>
          <w:color w:val="333333"/>
        </w:rPr>
        <w:br/>
        <w:t>ИНН </w:t>
      </w:r>
      <w:r>
        <w:t>6715 0016 1062</w:t>
      </w:r>
      <w:r w:rsidR="001B5BAF" w:rsidRPr="001B5BAF">
        <w:rPr>
          <w:rFonts w:ascii="Arial" w:eastAsia="Times New Roman" w:hAnsi="Arial" w:cs="Arial"/>
          <w:color w:val="333333"/>
        </w:rPr>
        <w:br/>
        <w:t>E-</w:t>
      </w:r>
      <w:proofErr w:type="spellStart"/>
      <w:r w:rsidR="001B5BAF" w:rsidRPr="001B5BAF">
        <w:rPr>
          <w:rFonts w:ascii="Arial" w:eastAsia="Times New Roman" w:hAnsi="Arial" w:cs="Arial"/>
          <w:color w:val="333333"/>
        </w:rPr>
        <w:t>mail</w:t>
      </w:r>
      <w:proofErr w:type="spellEnd"/>
      <w:r w:rsidR="001B5BAF" w:rsidRPr="001B5BAF">
        <w:rPr>
          <w:rFonts w:ascii="Arial" w:eastAsia="Times New Roman" w:hAnsi="Arial" w:cs="Arial"/>
          <w:color w:val="333333"/>
        </w:rPr>
        <w:t xml:space="preserve">: </w:t>
      </w:r>
      <w:r>
        <w:rPr>
          <w:rFonts w:ascii="Arial" w:eastAsia="Times New Roman" w:hAnsi="Arial" w:cs="Arial"/>
          <w:color w:val="333333"/>
        </w:rPr>
        <w:t>centr-savin@yandex.ru</w:t>
      </w:r>
      <w:r w:rsidR="001B5BAF" w:rsidRPr="001B5BAF">
        <w:rPr>
          <w:rFonts w:ascii="Arial" w:eastAsia="Times New Roman" w:hAnsi="Arial" w:cs="Arial"/>
          <w:color w:val="333333"/>
        </w:rPr>
        <w:br/>
      </w:r>
      <w:proofErr w:type="spellStart"/>
      <w:r w:rsidR="001B5BAF" w:rsidRPr="001B5BAF">
        <w:rPr>
          <w:rFonts w:ascii="Arial" w:eastAsia="Times New Roman" w:hAnsi="Arial" w:cs="Arial"/>
          <w:color w:val="333333"/>
        </w:rPr>
        <w:t>Tel</w:t>
      </w:r>
      <w:proofErr w:type="spellEnd"/>
      <w:r w:rsidR="001B5BAF" w:rsidRPr="001B5BAF">
        <w:rPr>
          <w:rFonts w:ascii="Arial" w:eastAsia="Times New Roman" w:hAnsi="Arial" w:cs="Arial"/>
          <w:color w:val="333333"/>
        </w:rPr>
        <w:t>: +</w:t>
      </w:r>
      <w:r>
        <w:rPr>
          <w:rFonts w:ascii="Arial" w:eastAsia="Times New Roman" w:hAnsi="Arial" w:cs="Arial"/>
          <w:color w:val="333333"/>
        </w:rPr>
        <w:t xml:space="preserve"> 7 977 251 73 37</w:t>
      </w:r>
    </w:p>
    <w:p w14:paraId="499F561E" w14:textId="77777777" w:rsidR="00896CE9" w:rsidRDefault="00896CE9" w:rsidP="00896CE9">
      <w:pPr>
        <w:spacing w:after="0" w:line="240" w:lineRule="auto"/>
      </w:pPr>
      <w:r>
        <w:t xml:space="preserve">Юридический адрес: 215258, Россия, Смоленская, </w:t>
      </w:r>
      <w:proofErr w:type="spellStart"/>
      <w:r>
        <w:t>Сычевский</w:t>
      </w:r>
      <w:proofErr w:type="spellEnd"/>
      <w:r>
        <w:t xml:space="preserve"> </w:t>
      </w:r>
      <w:proofErr w:type="spellStart"/>
      <w:r>
        <w:t>райно</w:t>
      </w:r>
      <w:proofErr w:type="spellEnd"/>
      <w:r>
        <w:t xml:space="preserve">, </w:t>
      </w:r>
      <w:proofErr w:type="spellStart"/>
      <w:r>
        <w:t>Мальцево</w:t>
      </w:r>
      <w:proofErr w:type="spellEnd"/>
      <w:r>
        <w:t>, Октябрьская, 11, 2</w:t>
      </w:r>
    </w:p>
    <w:p w14:paraId="00B79073" w14:textId="77777777" w:rsidR="00896CE9" w:rsidRPr="00896CE9" w:rsidRDefault="00896CE9" w:rsidP="00896CE9">
      <w:pPr>
        <w:spacing w:after="0" w:line="240" w:lineRule="auto"/>
        <w:rPr>
          <w:rFonts w:ascii="Arial" w:eastAsia="Times New Roman" w:hAnsi="Arial" w:cs="Arial"/>
          <w:color w:val="333333"/>
        </w:rPr>
      </w:pPr>
      <w:r>
        <w:t xml:space="preserve"> Р/с: </w:t>
      </w:r>
      <w:r>
        <w:t>4080 2810 0015 0028 0736 в ТОЧКА ПАО БАНКА "ФК ОТКРЫТИЕ"</w:t>
      </w:r>
    </w:p>
    <w:p w14:paraId="1D2D2D33" w14:textId="77777777" w:rsidR="00896CE9" w:rsidRDefault="00896CE9" w:rsidP="00896CE9">
      <w:pPr>
        <w:spacing w:after="0" w:line="240" w:lineRule="auto"/>
      </w:pPr>
      <w:r>
        <w:t>ОГРНИП: 32267 33000 06418</w:t>
      </w:r>
    </w:p>
    <w:p w14:paraId="692BB174" w14:textId="77777777" w:rsidR="00896CE9" w:rsidRDefault="00896CE9" w:rsidP="00896CE9">
      <w:pPr>
        <w:spacing w:after="0" w:line="240" w:lineRule="auto"/>
      </w:pPr>
      <w:r>
        <w:t>БИК: 044 525 999</w:t>
      </w:r>
    </w:p>
    <w:p w14:paraId="4C438FC3" w14:textId="77777777" w:rsidR="00896CE9" w:rsidRDefault="00896CE9" w:rsidP="00896CE9">
      <w:pPr>
        <w:spacing w:after="0" w:line="240" w:lineRule="auto"/>
      </w:pPr>
      <w:r>
        <w:t>Корр. счёт: 3010 1810 8452 5000 0999</w:t>
      </w:r>
    </w:p>
    <w:p w14:paraId="56EEFB1D" w14:textId="77777777" w:rsidR="00896CE9" w:rsidRDefault="00896CE9" w:rsidP="00896CE9">
      <w:pPr>
        <w:spacing w:after="0" w:line="240" w:lineRule="auto"/>
      </w:pPr>
      <w:r>
        <w:t xml:space="preserve">Наименование: </w:t>
      </w:r>
    </w:p>
    <w:p w14:paraId="2924681F" w14:textId="77777777" w:rsidR="00896CE9" w:rsidRDefault="00896CE9" w:rsidP="00896CE9">
      <w:pPr>
        <w:spacing w:after="0" w:line="240" w:lineRule="auto"/>
      </w:pPr>
      <w:r>
        <w:t>ОКВЭД основной: 85.41.9</w:t>
      </w:r>
    </w:p>
    <w:p w14:paraId="74BB25E8" w14:textId="77777777" w:rsidR="00896CE9" w:rsidRDefault="00896CE9" w:rsidP="00896CE9">
      <w:pPr>
        <w:spacing w:after="0" w:line="240" w:lineRule="auto"/>
      </w:pPr>
      <w:r>
        <w:t>ОКВЭД дополнительный: 96.09, 70.22</w:t>
      </w:r>
    </w:p>
    <w:p w14:paraId="4AAA1B68" w14:textId="77777777" w:rsidR="00896CE9" w:rsidRDefault="00896CE9" w:rsidP="00896CE9">
      <w:pPr>
        <w:spacing w:after="0" w:line="240" w:lineRule="auto"/>
      </w:pPr>
      <w:r>
        <w:t>ИНН банка: 7706 0925 28</w:t>
      </w:r>
    </w:p>
    <w:p w14:paraId="7AEA54CC" w14:textId="77777777" w:rsidR="00896CE9" w:rsidRDefault="00896CE9" w:rsidP="00896CE9">
      <w:pPr>
        <w:spacing w:after="0" w:line="240" w:lineRule="auto"/>
      </w:pPr>
      <w:r>
        <w:t>КПП банка: 770 543 002</w:t>
      </w:r>
    </w:p>
    <w:p w14:paraId="0AC40528" w14:textId="77777777" w:rsidR="00896CE9" w:rsidRDefault="00896CE9" w:rsidP="00896CE9">
      <w:pPr>
        <w:spacing w:after="0" w:line="240" w:lineRule="auto"/>
      </w:pPr>
      <w:r>
        <w:t xml:space="preserve">Юридический адрес банка: 115114, РОССИЯ, МОСКВА г, ЛЕТНИКОВСКАЯ </w:t>
      </w:r>
      <w:proofErr w:type="spellStart"/>
      <w:r>
        <w:t>ул</w:t>
      </w:r>
      <w:proofErr w:type="spellEnd"/>
      <w:r>
        <w:t>, ДОМ 2 корпус стр. 4</w:t>
      </w:r>
    </w:p>
    <w:p w14:paraId="1D068A81" w14:textId="77777777" w:rsidR="00896CE9" w:rsidRDefault="00896CE9" w:rsidP="00896CE9">
      <w:pPr>
        <w:spacing w:after="0" w:line="240" w:lineRule="auto"/>
      </w:pPr>
      <w:r>
        <w:t>Контакты банка: 8 (800) 200-00-24 +7 (495) 258 33 50</w:t>
      </w:r>
    </w:p>
    <w:p w14:paraId="1EFC2878" w14:textId="77777777" w:rsidR="00896CE9" w:rsidRDefault="00896CE9" w:rsidP="00896CE9">
      <w:pPr>
        <w:spacing w:after="0" w:line="240" w:lineRule="auto"/>
      </w:pPr>
    </w:p>
    <w:p w14:paraId="4AA94083" w14:textId="77777777" w:rsidR="00896CE9" w:rsidRDefault="00896CE9" w:rsidP="00896CE9">
      <w:pPr>
        <w:spacing w:after="0" w:line="240" w:lineRule="auto"/>
      </w:pPr>
    </w:p>
    <w:p w14:paraId="5A1CAEEA" w14:textId="77777777" w:rsidR="008A3824" w:rsidRDefault="008A3824" w:rsidP="00896CE9">
      <w:pPr>
        <w:spacing w:after="0" w:line="240" w:lineRule="auto"/>
      </w:pPr>
    </w:p>
    <w:sectPr w:rsidR="008A3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1B5BAF"/>
    <w:rsid w:val="001B5BAF"/>
    <w:rsid w:val="00896CE9"/>
    <w:rsid w:val="008A38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6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BAF"/>
    <w:rPr>
      <w:rFonts w:ascii="Times New Roman" w:eastAsia="Times New Roman" w:hAnsi="Times New Roman" w:cs="Times New Roman"/>
      <w:b/>
      <w:bCs/>
      <w:kern w:val="36"/>
      <w:sz w:val="48"/>
      <w:szCs w:val="48"/>
    </w:rPr>
  </w:style>
  <w:style w:type="character" w:styleId="a3">
    <w:name w:val="Strong"/>
    <w:basedOn w:val="a0"/>
    <w:uiPriority w:val="22"/>
    <w:qFormat/>
    <w:rsid w:val="001B5B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6806">
      <w:bodyDiv w:val="1"/>
      <w:marLeft w:val="0"/>
      <w:marRight w:val="0"/>
      <w:marTop w:val="0"/>
      <w:marBottom w:val="0"/>
      <w:divBdr>
        <w:top w:val="none" w:sz="0" w:space="0" w:color="auto"/>
        <w:left w:val="none" w:sz="0" w:space="0" w:color="auto"/>
        <w:bottom w:val="none" w:sz="0" w:space="0" w:color="auto"/>
        <w:right w:val="none" w:sz="0" w:space="0" w:color="auto"/>
      </w:divBdr>
      <w:divsChild>
        <w:div w:id="799542206">
          <w:marLeft w:val="0"/>
          <w:marRight w:val="0"/>
          <w:marTop w:val="0"/>
          <w:marBottom w:val="0"/>
          <w:divBdr>
            <w:top w:val="none" w:sz="0" w:space="0" w:color="auto"/>
            <w:left w:val="none" w:sz="0" w:space="0" w:color="auto"/>
            <w:bottom w:val="none" w:sz="0" w:space="0" w:color="auto"/>
            <w:right w:val="none" w:sz="0" w:space="0" w:color="auto"/>
          </w:divBdr>
          <w:divsChild>
            <w:div w:id="623921979">
              <w:marLeft w:val="0"/>
              <w:marRight w:val="0"/>
              <w:marTop w:val="0"/>
              <w:marBottom w:val="0"/>
              <w:divBdr>
                <w:top w:val="none" w:sz="0" w:space="0" w:color="auto"/>
                <w:left w:val="none" w:sz="0" w:space="0" w:color="auto"/>
                <w:bottom w:val="none" w:sz="0" w:space="0" w:color="auto"/>
                <w:right w:val="none" w:sz="0" w:space="0" w:color="auto"/>
              </w:divBdr>
              <w:divsChild>
                <w:div w:id="440493488">
                  <w:marLeft w:val="215"/>
                  <w:marRight w:val="215"/>
                  <w:marTop w:val="0"/>
                  <w:marBottom w:val="0"/>
                  <w:divBdr>
                    <w:top w:val="none" w:sz="0" w:space="0" w:color="auto"/>
                    <w:left w:val="none" w:sz="0" w:space="0" w:color="auto"/>
                    <w:bottom w:val="none" w:sz="0" w:space="0" w:color="auto"/>
                    <w:right w:val="none" w:sz="0" w:space="0" w:color="auto"/>
                  </w:divBdr>
                  <w:divsChild>
                    <w:div w:id="9575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6676">
          <w:marLeft w:val="0"/>
          <w:marRight w:val="0"/>
          <w:marTop w:val="0"/>
          <w:marBottom w:val="0"/>
          <w:divBdr>
            <w:top w:val="none" w:sz="0" w:space="0" w:color="auto"/>
            <w:left w:val="none" w:sz="0" w:space="0" w:color="auto"/>
            <w:bottom w:val="none" w:sz="0" w:space="0" w:color="auto"/>
            <w:right w:val="none" w:sz="0" w:space="0" w:color="auto"/>
          </w:divBdr>
          <w:divsChild>
            <w:div w:id="1388189875">
              <w:marLeft w:val="0"/>
              <w:marRight w:val="0"/>
              <w:marTop w:val="0"/>
              <w:marBottom w:val="0"/>
              <w:divBdr>
                <w:top w:val="none" w:sz="0" w:space="0" w:color="auto"/>
                <w:left w:val="none" w:sz="0" w:space="0" w:color="auto"/>
                <w:bottom w:val="none" w:sz="0" w:space="0" w:color="auto"/>
                <w:right w:val="none" w:sz="0" w:space="0" w:color="auto"/>
              </w:divBdr>
              <w:divsChild>
                <w:div w:id="695735743">
                  <w:marLeft w:val="0"/>
                  <w:marRight w:val="0"/>
                  <w:marTop w:val="0"/>
                  <w:marBottom w:val="0"/>
                  <w:divBdr>
                    <w:top w:val="none" w:sz="0" w:space="0" w:color="auto"/>
                    <w:left w:val="none" w:sz="0" w:space="0" w:color="auto"/>
                    <w:bottom w:val="none" w:sz="0" w:space="0" w:color="auto"/>
                    <w:right w:val="none" w:sz="0" w:space="0" w:color="auto"/>
                  </w:divBdr>
                  <w:divsChild>
                    <w:div w:id="1979409686">
                      <w:marLeft w:val="215"/>
                      <w:marRight w:val="215"/>
                      <w:marTop w:val="0"/>
                      <w:marBottom w:val="0"/>
                      <w:divBdr>
                        <w:top w:val="none" w:sz="0" w:space="0" w:color="auto"/>
                        <w:left w:val="none" w:sz="0" w:space="0" w:color="auto"/>
                        <w:bottom w:val="none" w:sz="0" w:space="0" w:color="auto"/>
                        <w:right w:val="none" w:sz="0" w:space="0" w:color="auto"/>
                      </w:divBdr>
                      <w:divsChild>
                        <w:div w:id="2810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p-soniki.ru/babykurs" TargetMode="External"/><Relationship Id="rId6" Type="http://schemas.openxmlformats.org/officeDocument/2006/relationships/hyperlink" Target="mailto:ep-soniki@yandex.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3878</Words>
  <Characters>22111</Characters>
  <Application>Microsoft Macintosh Word</Application>
  <DocSecurity>0</DocSecurity>
  <Lines>184</Lines>
  <Paragraphs>51</Paragraphs>
  <ScaleCrop>false</ScaleCrop>
  <Company/>
  <LinksUpToDate>false</LinksUpToDate>
  <CharactersWithSpaces>25938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cp:lastModifiedBy>
  <cp:revision>3</cp:revision>
  <dcterms:created xsi:type="dcterms:W3CDTF">2022-03-02T09:44:00Z</dcterms:created>
  <dcterms:modified xsi:type="dcterms:W3CDTF">2022-03-02T10:05:00Z</dcterms:modified>
</cp:coreProperties>
</file>